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386" w:rsidRPr="00313686" w:rsidRDefault="00866386" w:rsidP="00D8250A">
      <w:pPr>
        <w:widowControl w:val="0"/>
        <w:tabs>
          <w:tab w:val="left" w:pos="11766"/>
        </w:tabs>
        <w:spacing w:line="360" w:lineRule="auto"/>
        <w:jc w:val="center"/>
        <w:rPr>
          <w:b/>
          <w:sz w:val="28"/>
          <w:szCs w:val="28"/>
        </w:rPr>
      </w:pPr>
      <w:r w:rsidRPr="00313686">
        <w:rPr>
          <w:b/>
          <w:sz w:val="28"/>
          <w:szCs w:val="28"/>
        </w:rPr>
        <w:t>Пояснительнаязаписка</w:t>
      </w:r>
      <w:r w:rsidR="0023669D" w:rsidRPr="00313686">
        <w:rPr>
          <w:b/>
          <w:sz w:val="28"/>
          <w:szCs w:val="28"/>
        </w:rPr>
        <w:t>.</w:t>
      </w:r>
    </w:p>
    <w:p w:rsidR="00866386" w:rsidRPr="00313686" w:rsidRDefault="00866386" w:rsidP="00FF39CC">
      <w:pPr>
        <w:spacing w:line="360" w:lineRule="auto"/>
        <w:jc w:val="both"/>
        <w:rPr>
          <w:sz w:val="28"/>
          <w:szCs w:val="28"/>
        </w:rPr>
      </w:pPr>
    </w:p>
    <w:p w:rsidR="00866386" w:rsidRPr="00313686" w:rsidRDefault="00866386" w:rsidP="00FF39CC">
      <w:pPr>
        <w:pStyle w:val="a3"/>
        <w:spacing w:before="0" w:line="360" w:lineRule="auto"/>
        <w:ind w:left="0" w:firstLine="0"/>
        <w:contextualSpacing/>
        <w:jc w:val="center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Рабочая п</w:t>
      </w:r>
      <w:r w:rsidR="003B6646" w:rsidRPr="00313686">
        <w:rPr>
          <w:sz w:val="28"/>
          <w:szCs w:val="28"/>
          <w:lang w:val="ru-RU"/>
        </w:rPr>
        <w:t>рограмма по музыке (1-4 классы)</w:t>
      </w:r>
      <w:r w:rsidRPr="00313686">
        <w:rPr>
          <w:sz w:val="28"/>
          <w:szCs w:val="28"/>
          <w:lang w:val="ru-RU"/>
        </w:rPr>
        <w:t xml:space="preserve"> построена и реализуется на основе следующихдокументов:</w:t>
      </w:r>
    </w:p>
    <w:p w:rsidR="00866386" w:rsidRPr="00313686" w:rsidRDefault="00866386" w:rsidP="00FF39CC">
      <w:pPr>
        <w:spacing w:line="360" w:lineRule="auto"/>
        <w:contextualSpacing/>
        <w:jc w:val="both"/>
        <w:rPr>
          <w:sz w:val="28"/>
          <w:szCs w:val="28"/>
        </w:rPr>
      </w:pPr>
    </w:p>
    <w:p w:rsidR="00866386" w:rsidRPr="00313686" w:rsidRDefault="00866386" w:rsidP="00FF39CC">
      <w:pPr>
        <w:pStyle w:val="11"/>
        <w:numPr>
          <w:ilvl w:val="0"/>
          <w:numId w:val="4"/>
        </w:numPr>
        <w:tabs>
          <w:tab w:val="left" w:pos="561"/>
        </w:tabs>
        <w:spacing w:line="360" w:lineRule="auto"/>
        <w:ind w:left="567" w:hanging="567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Закон Министерства образования и науки Российской Федерации « ОбОбразовании»</w:t>
      </w:r>
      <w:r w:rsidR="00FF39CC" w:rsidRPr="00313686">
        <w:rPr>
          <w:rFonts w:ascii="Times New Roman" w:hAnsi="Times New Roman"/>
          <w:sz w:val="28"/>
          <w:szCs w:val="28"/>
          <w:lang w:val="ru-RU"/>
        </w:rPr>
        <w:t>.</w:t>
      </w:r>
    </w:p>
    <w:p w:rsidR="00866386" w:rsidRPr="00313686" w:rsidRDefault="00866386" w:rsidP="00FF39CC">
      <w:pPr>
        <w:pStyle w:val="11"/>
        <w:numPr>
          <w:ilvl w:val="0"/>
          <w:numId w:val="4"/>
        </w:numPr>
        <w:tabs>
          <w:tab w:val="left" w:pos="561"/>
        </w:tabs>
        <w:spacing w:line="360" w:lineRule="auto"/>
        <w:ind w:left="567" w:hanging="567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Федеральный государственный образовательный стандарт начального общего образования (1-4 классы)(Утвержден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 xml:space="preserve">приказом Минобрнауки России от 6 октября </w:t>
      </w:r>
      <w:smartTag w:uri="urn:schemas-microsoft-com:office:smarttags" w:element="metricconverter">
        <w:smartTagPr>
          <w:attr w:name="ProductID" w:val="2009 г"/>
        </w:smartTagPr>
        <w:r w:rsidRPr="00313686">
          <w:rPr>
            <w:rFonts w:ascii="Times New Roman" w:hAnsi="Times New Roman"/>
            <w:sz w:val="28"/>
            <w:szCs w:val="28"/>
            <w:lang w:val="ru-RU"/>
          </w:rPr>
          <w:t>2009 г</w:t>
        </w:r>
      </w:smartTag>
      <w:r w:rsidRPr="00313686">
        <w:rPr>
          <w:rFonts w:ascii="Times New Roman" w:hAnsi="Times New Roman"/>
          <w:sz w:val="28"/>
          <w:szCs w:val="28"/>
          <w:lang w:val="ru-RU"/>
        </w:rPr>
        <w:t xml:space="preserve">. № 373; в ред. приказов от 26 ноября </w:t>
      </w:r>
      <w:smartTag w:uri="urn:schemas-microsoft-com:office:smarttags" w:element="metricconverter">
        <w:smartTagPr>
          <w:attr w:name="ProductID" w:val="2010 г"/>
        </w:smartTagPr>
        <w:r w:rsidRPr="00313686">
          <w:rPr>
            <w:rFonts w:ascii="Times New Roman" w:hAnsi="Times New Roman"/>
            <w:sz w:val="28"/>
            <w:szCs w:val="28"/>
            <w:lang w:val="ru-RU"/>
          </w:rPr>
          <w:t>2010 г</w:t>
        </w:r>
      </w:smartTag>
      <w:r w:rsidRPr="00313686">
        <w:rPr>
          <w:rFonts w:ascii="Times New Roman" w:hAnsi="Times New Roman"/>
          <w:sz w:val="28"/>
          <w:szCs w:val="28"/>
          <w:lang w:val="ru-RU"/>
        </w:rPr>
        <w:t>.№ 1241, от 22сентября</w:t>
      </w:r>
      <w:smartTag w:uri="urn:schemas-microsoft-com:office:smarttags" w:element="metricconverter">
        <w:smartTagPr>
          <w:attr w:name="ProductID" w:val="2011 г"/>
        </w:smartTagPr>
        <w:r w:rsidRPr="00313686">
          <w:rPr>
            <w:rFonts w:ascii="Times New Roman" w:hAnsi="Times New Roman"/>
            <w:sz w:val="28"/>
            <w:szCs w:val="28"/>
            <w:lang w:val="ru-RU"/>
          </w:rPr>
          <w:t>2011 г</w:t>
        </w:r>
      </w:smartTag>
      <w:r w:rsidRPr="00313686">
        <w:rPr>
          <w:rFonts w:ascii="Times New Roman" w:hAnsi="Times New Roman"/>
          <w:sz w:val="28"/>
          <w:szCs w:val="28"/>
          <w:lang w:val="ru-RU"/>
        </w:rPr>
        <w:t>. №2357)</w:t>
      </w:r>
      <w:r w:rsidR="00FF39CC" w:rsidRPr="00313686">
        <w:rPr>
          <w:rFonts w:ascii="Times New Roman" w:hAnsi="Times New Roman"/>
          <w:sz w:val="28"/>
          <w:szCs w:val="28"/>
          <w:lang w:val="ru-RU"/>
        </w:rPr>
        <w:t>.</w:t>
      </w:r>
    </w:p>
    <w:p w:rsidR="00866386" w:rsidRPr="00313686" w:rsidRDefault="00866386" w:rsidP="00FF39CC">
      <w:pPr>
        <w:pStyle w:val="11"/>
        <w:numPr>
          <w:ilvl w:val="0"/>
          <w:numId w:val="4"/>
        </w:numPr>
        <w:tabs>
          <w:tab w:val="left" w:pos="561"/>
        </w:tabs>
        <w:spacing w:line="360" w:lineRule="auto"/>
        <w:ind w:left="567" w:hanging="567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Авторская про</w:t>
      </w:r>
      <w:r w:rsidR="00FF39CC" w:rsidRPr="00313686">
        <w:rPr>
          <w:rFonts w:ascii="Times New Roman" w:hAnsi="Times New Roman"/>
          <w:sz w:val="28"/>
          <w:szCs w:val="28"/>
          <w:lang w:val="ru-RU"/>
        </w:rPr>
        <w:t>грамма «Музыка 1-</w:t>
      </w:r>
      <w:r w:rsidRPr="00313686">
        <w:rPr>
          <w:rFonts w:ascii="Times New Roman" w:hAnsi="Times New Roman"/>
          <w:sz w:val="28"/>
          <w:szCs w:val="28"/>
          <w:lang w:val="ru-RU"/>
        </w:rPr>
        <w:t xml:space="preserve">4 классы» </w:t>
      </w:r>
      <w:r w:rsidR="00FF39CC" w:rsidRPr="00313686">
        <w:rPr>
          <w:rFonts w:ascii="Times New Roman" w:hAnsi="Times New Roman"/>
          <w:sz w:val="28"/>
          <w:szCs w:val="28"/>
          <w:lang w:val="ru-RU"/>
        </w:rPr>
        <w:t>«Начальная школа 21 века», авторы Усачёва В.О.</w:t>
      </w:r>
      <w:r w:rsidRPr="00313686">
        <w:rPr>
          <w:rFonts w:ascii="Times New Roman" w:hAnsi="Times New Roman"/>
          <w:sz w:val="28"/>
          <w:szCs w:val="28"/>
          <w:lang w:val="ru-RU"/>
        </w:rPr>
        <w:t>, Школяр Л.В., Школяр</w:t>
      </w:r>
      <w:r w:rsidR="00FA3EF2">
        <w:rPr>
          <w:rFonts w:ascii="Times New Roman" w:hAnsi="Times New Roman"/>
          <w:sz w:val="28"/>
          <w:szCs w:val="28"/>
          <w:lang w:val="ru-RU"/>
        </w:rPr>
        <w:t>В.А.) «Вентана-Граф» 2013</w:t>
      </w:r>
      <w:r w:rsidRPr="00313686">
        <w:rPr>
          <w:rFonts w:ascii="Times New Roman" w:hAnsi="Times New Roman"/>
          <w:sz w:val="28"/>
          <w:szCs w:val="28"/>
          <w:lang w:val="ru-RU"/>
        </w:rPr>
        <w:t>г.</w:t>
      </w:r>
    </w:p>
    <w:p w:rsidR="00866386" w:rsidRPr="00313686" w:rsidRDefault="00866386" w:rsidP="00FF39CC">
      <w:pPr>
        <w:pStyle w:val="11"/>
        <w:numPr>
          <w:ilvl w:val="0"/>
          <w:numId w:val="4"/>
        </w:numPr>
        <w:tabs>
          <w:tab w:val="left" w:pos="561"/>
        </w:tabs>
        <w:spacing w:line="360" w:lineRule="auto"/>
        <w:ind w:left="567" w:hanging="567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Примерная программа начального общего образования по музыке, созданная на основе федеральногокомпонентагосударственного стандарта начального общего образования начальнойшколы.</w:t>
      </w:r>
    </w:p>
    <w:p w:rsidR="00866386" w:rsidRPr="00313686" w:rsidRDefault="00866386" w:rsidP="00FF39CC">
      <w:pPr>
        <w:pStyle w:val="11"/>
        <w:numPr>
          <w:ilvl w:val="0"/>
          <w:numId w:val="4"/>
        </w:numPr>
        <w:tabs>
          <w:tab w:val="left" w:pos="561"/>
        </w:tabs>
        <w:spacing w:line="360" w:lineRule="auto"/>
        <w:ind w:left="567" w:hanging="567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Федеральный перечень учебников, рекомендованных ( допущенных ) к использованию в образовательном процессе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>в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>образовательных учреждениях , реализующих программы нача</w:t>
      </w:r>
      <w:r w:rsidR="001C7DF7">
        <w:rPr>
          <w:rFonts w:ascii="Times New Roman" w:hAnsi="Times New Roman"/>
          <w:sz w:val="28"/>
          <w:szCs w:val="28"/>
          <w:lang w:val="ru-RU"/>
        </w:rPr>
        <w:t>льного общего образования в 2018-2019</w:t>
      </w:r>
      <w:r w:rsidRPr="00313686">
        <w:rPr>
          <w:rFonts w:ascii="Times New Roman" w:hAnsi="Times New Roman"/>
          <w:sz w:val="28"/>
          <w:szCs w:val="28"/>
          <w:lang w:val="ru-RU"/>
        </w:rPr>
        <w:t xml:space="preserve"> учебном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>году.</w:t>
      </w:r>
    </w:p>
    <w:p w:rsidR="00866386" w:rsidRPr="00313686" w:rsidRDefault="00866386" w:rsidP="00FF39CC">
      <w:pPr>
        <w:pStyle w:val="11"/>
        <w:numPr>
          <w:ilvl w:val="0"/>
          <w:numId w:val="4"/>
        </w:numPr>
        <w:tabs>
          <w:tab w:val="left" w:pos="561"/>
        </w:tabs>
        <w:spacing w:line="360" w:lineRule="auto"/>
        <w:ind w:left="567" w:hanging="567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Требования к оснащению образовательного процесса в соответствии с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>ФГОС</w:t>
      </w:r>
      <w:r w:rsidR="00FF39CC" w:rsidRPr="00313686">
        <w:rPr>
          <w:rFonts w:ascii="Times New Roman" w:hAnsi="Times New Roman"/>
          <w:sz w:val="28"/>
          <w:szCs w:val="28"/>
          <w:lang w:val="ru-RU"/>
        </w:rPr>
        <w:t>.</w:t>
      </w:r>
    </w:p>
    <w:p w:rsidR="00866386" w:rsidRPr="00313686" w:rsidRDefault="00866386" w:rsidP="00FF39CC">
      <w:pPr>
        <w:pStyle w:val="11"/>
        <w:numPr>
          <w:ilvl w:val="0"/>
          <w:numId w:val="4"/>
        </w:numPr>
        <w:tabs>
          <w:tab w:val="left" w:pos="561"/>
        </w:tabs>
        <w:spacing w:line="360" w:lineRule="auto"/>
        <w:ind w:left="567" w:hanging="567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Базисный учебный план общеобразовательных учреждений Российской Федерации, утверждённый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>приказом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>Минобразования</w:t>
      </w:r>
      <w:r w:rsidR="001C7D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3686">
        <w:rPr>
          <w:rFonts w:ascii="Times New Roman" w:hAnsi="Times New Roman"/>
          <w:sz w:val="28"/>
          <w:szCs w:val="28"/>
          <w:lang w:val="ru-RU"/>
        </w:rPr>
        <w:t>РФ</w:t>
      </w:r>
      <w:r w:rsidR="00FF39CC" w:rsidRPr="00313686">
        <w:rPr>
          <w:rFonts w:ascii="Times New Roman" w:hAnsi="Times New Roman"/>
          <w:sz w:val="28"/>
          <w:szCs w:val="28"/>
          <w:lang w:val="ru-RU"/>
        </w:rPr>
        <w:t>.</w:t>
      </w:r>
    </w:p>
    <w:p w:rsidR="00866386" w:rsidRPr="00313686" w:rsidRDefault="00866386" w:rsidP="00FF39CC">
      <w:pPr>
        <w:pStyle w:val="11"/>
        <w:tabs>
          <w:tab w:val="left" w:pos="561"/>
        </w:tabs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6386" w:rsidRPr="00313686" w:rsidRDefault="00866386" w:rsidP="00FF39CC">
      <w:pPr>
        <w:spacing w:line="360" w:lineRule="auto"/>
        <w:jc w:val="both"/>
        <w:rPr>
          <w:sz w:val="28"/>
          <w:szCs w:val="28"/>
        </w:rPr>
      </w:pPr>
    </w:p>
    <w:p w:rsidR="00FF39CC" w:rsidRPr="00313686" w:rsidRDefault="00FF39CC" w:rsidP="00FF39CC">
      <w:pPr>
        <w:spacing w:line="360" w:lineRule="auto"/>
        <w:jc w:val="both"/>
        <w:rPr>
          <w:sz w:val="28"/>
          <w:szCs w:val="28"/>
        </w:rPr>
      </w:pPr>
    </w:p>
    <w:p w:rsidR="00866386" w:rsidRPr="00313686" w:rsidRDefault="00866386" w:rsidP="00FF39CC">
      <w:pPr>
        <w:pStyle w:val="a3"/>
        <w:tabs>
          <w:tab w:val="left" w:pos="13005"/>
        </w:tabs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b/>
          <w:sz w:val="28"/>
          <w:szCs w:val="28"/>
          <w:lang w:val="ru-RU"/>
        </w:rPr>
        <w:lastRenderedPageBreak/>
        <w:t xml:space="preserve">Целью </w:t>
      </w:r>
      <w:r w:rsidRPr="00313686">
        <w:rPr>
          <w:sz w:val="28"/>
          <w:szCs w:val="28"/>
          <w:lang w:val="ru-RU"/>
        </w:rPr>
        <w:t>уроков музыки в начальной школе является воспитание у учащихся музыкальной культуры как части ихобщейдуховной культуры, где содержание музыкального искусства разворачивается перед детьми во всём богатствеегоформижанров художественных стилей инаправлений.</w:t>
      </w:r>
    </w:p>
    <w:p w:rsidR="00866386" w:rsidRPr="00313686" w:rsidRDefault="00866386" w:rsidP="00FF39CC">
      <w:pPr>
        <w:pStyle w:val="3"/>
        <w:spacing w:line="360" w:lineRule="auto"/>
        <w:ind w:left="0"/>
        <w:jc w:val="center"/>
        <w:rPr>
          <w:b w:val="0"/>
          <w:bCs w:val="0"/>
          <w:sz w:val="28"/>
          <w:szCs w:val="28"/>
        </w:rPr>
      </w:pPr>
      <w:r w:rsidRPr="00313686">
        <w:rPr>
          <w:sz w:val="28"/>
          <w:szCs w:val="28"/>
        </w:rPr>
        <w:t>Основныезадачиуроковмузыки:</w:t>
      </w:r>
    </w:p>
    <w:p w:rsidR="00866386" w:rsidRPr="00313686" w:rsidRDefault="00866386" w:rsidP="00FF39CC">
      <w:pPr>
        <w:pStyle w:val="11"/>
        <w:numPr>
          <w:ilvl w:val="0"/>
          <w:numId w:val="3"/>
        </w:numPr>
        <w:tabs>
          <w:tab w:val="left" w:pos="473"/>
        </w:tabs>
        <w:spacing w:line="360" w:lineRule="auto"/>
        <w:ind w:left="426" w:hanging="426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Развитие способности к эмоционально-ценностному восприятию и пониманию музыкальных произведений;образногомышления и творческойиндивидуальности;</w:t>
      </w:r>
    </w:p>
    <w:p w:rsidR="00866386" w:rsidRPr="00313686" w:rsidRDefault="00866386" w:rsidP="00FF39CC">
      <w:pPr>
        <w:pStyle w:val="11"/>
        <w:numPr>
          <w:ilvl w:val="0"/>
          <w:numId w:val="3"/>
        </w:numPr>
        <w:tabs>
          <w:tab w:val="left" w:pos="473"/>
        </w:tabs>
        <w:spacing w:line="360" w:lineRule="auto"/>
        <w:ind w:left="426" w:hanging="426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Овладение навыками умениями, навыками, способами музыкально-творческой деятельности (хоровое пение и игра надетскихмузыкальных инструментах, музыкально-пластическая и вокальнаяимпровизация);</w:t>
      </w:r>
    </w:p>
    <w:p w:rsidR="00866386" w:rsidRPr="00313686" w:rsidRDefault="00866386" w:rsidP="00FF39CC">
      <w:pPr>
        <w:pStyle w:val="11"/>
        <w:numPr>
          <w:ilvl w:val="0"/>
          <w:numId w:val="3"/>
        </w:numPr>
        <w:tabs>
          <w:tab w:val="left" w:pos="473"/>
        </w:tabs>
        <w:spacing w:line="360" w:lineRule="auto"/>
        <w:ind w:left="426" w:hanging="426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Развитие активного, прочувствованного и осознанного восприятия школьниками лучших образцов мировоймузыкальнойкультуры, образного и ассоциативного мышления, фантазии, музыкальнойпамяти</w:t>
      </w:r>
    </w:p>
    <w:p w:rsidR="00866386" w:rsidRPr="00313686" w:rsidRDefault="00866386" w:rsidP="00FF39CC">
      <w:pPr>
        <w:pStyle w:val="11"/>
        <w:numPr>
          <w:ilvl w:val="0"/>
          <w:numId w:val="3"/>
        </w:numPr>
        <w:tabs>
          <w:tab w:val="left" w:pos="473"/>
        </w:tabs>
        <w:spacing w:line="360" w:lineRule="auto"/>
        <w:ind w:left="426" w:hanging="426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Воспитаниехудожественноговкуса,нравственно-эстетическихчувств:любвикроднойприроде,ксвоемународу,Родине,уважениекеетрадициямигероическомупрошлому,кеемногонациональномуискусству,профессиональномуинародномумузыкальномутворчеству</w:t>
      </w:r>
    </w:p>
    <w:p w:rsidR="00866386" w:rsidRPr="00313686" w:rsidRDefault="00866386" w:rsidP="00FF39CC">
      <w:pPr>
        <w:pStyle w:val="11"/>
        <w:numPr>
          <w:ilvl w:val="0"/>
          <w:numId w:val="3"/>
        </w:numPr>
        <w:tabs>
          <w:tab w:val="left" w:pos="473"/>
        </w:tabs>
        <w:spacing w:line="360" w:lineRule="auto"/>
        <w:ind w:left="426" w:hanging="426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Воспитание слушательской и исполнительской культуры, способности воспринимать образное содержание музыкиивоплощать его в разных видах музыкально-творческойдеятельности;</w:t>
      </w:r>
    </w:p>
    <w:p w:rsidR="00866386" w:rsidRPr="00313686" w:rsidRDefault="00866386" w:rsidP="00FF39CC">
      <w:pPr>
        <w:pStyle w:val="11"/>
        <w:numPr>
          <w:ilvl w:val="0"/>
          <w:numId w:val="3"/>
        </w:numPr>
        <w:tabs>
          <w:tab w:val="left" w:pos="473"/>
        </w:tabs>
        <w:spacing w:line="360" w:lineRule="auto"/>
        <w:ind w:left="426" w:hanging="426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Освоение знаний о музыке как виде искусства, о выразительных средствах, особенностях музыкального языка и образности,офольклоре и лучших произведениях классического наследия и современного творчества отечественных изарубежныхкомпозиторов, о роли и значении музыки в синтетических видах творчества;</w:t>
      </w:r>
    </w:p>
    <w:p w:rsidR="00866386" w:rsidRPr="00313686" w:rsidRDefault="00866386" w:rsidP="00FF39CC">
      <w:pPr>
        <w:pStyle w:val="11"/>
        <w:numPr>
          <w:ilvl w:val="0"/>
          <w:numId w:val="3"/>
        </w:numPr>
        <w:tabs>
          <w:tab w:val="left" w:pos="473"/>
        </w:tabs>
        <w:spacing w:line="360" w:lineRule="auto"/>
        <w:ind w:left="426" w:hanging="426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Формирование устойчивого интереса к музыке и различным формам ее бытования.</w:t>
      </w:r>
    </w:p>
    <w:p w:rsidR="00866386" w:rsidRPr="00313686" w:rsidRDefault="00866386" w:rsidP="00FF39CC">
      <w:pPr>
        <w:spacing w:line="360" w:lineRule="auto"/>
        <w:jc w:val="both"/>
        <w:rPr>
          <w:sz w:val="28"/>
          <w:szCs w:val="28"/>
        </w:rPr>
        <w:sectPr w:rsidR="00866386" w:rsidRPr="00313686" w:rsidSect="008C00E6">
          <w:pgSz w:w="16840" w:h="11910" w:orient="landscape"/>
          <w:pgMar w:top="851" w:right="1134" w:bottom="851" w:left="1418" w:header="720" w:footer="720" w:gutter="0"/>
          <w:cols w:space="720"/>
        </w:sectPr>
      </w:pPr>
    </w:p>
    <w:p w:rsidR="00866386" w:rsidRPr="00313686" w:rsidRDefault="00866386" w:rsidP="00F836EF">
      <w:pPr>
        <w:pStyle w:val="1"/>
        <w:spacing w:before="0" w:line="360" w:lineRule="auto"/>
        <w:ind w:left="0"/>
        <w:jc w:val="center"/>
        <w:rPr>
          <w:b w:val="0"/>
          <w:bCs w:val="0"/>
          <w:lang w:val="ru-RU"/>
        </w:rPr>
      </w:pPr>
      <w:r w:rsidRPr="00313686">
        <w:rPr>
          <w:lang w:val="ru-RU"/>
        </w:rPr>
        <w:lastRenderedPageBreak/>
        <w:t>Общая характеристикапредмета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Первая ступень музыкального образования закладывает основы музыкальной культуры учащихся. Учебный предмет«Музыка»призван способствовать развитию музыкальности ребенка, его творческих способностей; эмоциональной, образнойсферыучащегося, чувства сопричастности к миру музыки. Ознакомление в исполнительской и слушательской деятельности собразцаминародного творчества, произведениями русской и зарубежной музыкальной классики, современного искусстваицеленаправленное педагогическое руководство различными видами музыкальной деятельности помогает учащимся войти вмирмузыки, приобщаться к духовным ценностям музыкальной культуры. Разнообразные виды исполнительскоймузыкальнойдеятельности (хоровое, ансамблевое и сольное пение, коллективное инструментальное музицирование,музыкально-пластическаядеятельность), опыты импровизации и сочинения музыки содействуют раскрытию музыкально-творческихспособностейучащегося, дают ему возможность почувствовать себя способным выступить в ролимузыканта.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Предмет«Музыка»направленнаприобретениеопытаэмоционально-ценностногоотношениямладшихшкольниковк</w:t>
      </w:r>
      <w:r w:rsidR="00F836EF" w:rsidRPr="00313686">
        <w:rPr>
          <w:sz w:val="28"/>
          <w:szCs w:val="28"/>
          <w:lang w:val="ru-RU"/>
        </w:rPr>
        <w:t>произ</w:t>
      </w:r>
      <w:r w:rsidRPr="00313686">
        <w:rPr>
          <w:sz w:val="28"/>
          <w:szCs w:val="28"/>
          <w:lang w:val="ru-RU"/>
        </w:rPr>
        <w:t>ведениям искусства, опыта их музыкально-творческой деятельности, на усвоение первоначальных музыкальныхзнаний,формирование умений и навыков в процессе занятиймузыкой.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Особое значение в начальной школе приобретает развитие эмоционального отклика на музыку, ее образного восприятия в</w:t>
      </w:r>
      <w:r w:rsidR="00F836EF" w:rsidRPr="00313686">
        <w:rPr>
          <w:spacing w:val="2"/>
          <w:sz w:val="28"/>
          <w:szCs w:val="28"/>
          <w:lang w:val="ru-RU"/>
        </w:rPr>
        <w:t>про</w:t>
      </w:r>
      <w:r w:rsidRPr="00313686">
        <w:rPr>
          <w:sz w:val="28"/>
          <w:szCs w:val="28"/>
          <w:lang w:val="ru-RU"/>
        </w:rPr>
        <w:t>цессе разнообразных видов активной музыкальной деятельности, прежде всегоисполнительской.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Занятия музыкой способствуют воспитанию и формированию у учащихся эмоциональной отзывчивости,способностисопереживать другому человеку, творческого самовыражения, художественного творческого мышления, воображения,интуиции,трудолюбия, чувстваколлективизма.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 xml:space="preserve">Формирование целостной системы представлений об искусстве и жизни, а также певческих, инструментальных </w:t>
      </w:r>
      <w:r w:rsidRPr="00313686">
        <w:rPr>
          <w:sz w:val="28"/>
          <w:szCs w:val="28"/>
          <w:lang w:val="ru-RU"/>
        </w:rPr>
        <w:lastRenderedPageBreak/>
        <w:t>идирижерско-исполнительскихуменийинавыковявляетсяважнейшимсредствоммузыкально-воспитательногопроцесса,способствующимразвитию художественного мышления и нравственно-эстетического сознания личности. Поэтому формирующиеся знания,уменияи навыки не должны занимать место основной цели в программе по музыке и быть преимущественным объектомоценки,критерием учебно-воспитательного процесса. Главным результатом уроков музыки является переход к новомувнутреннемусостоянию ребенка, которое называется одухотворенностью, и воспитание ценностных отношений к музыке ижизни.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 xml:space="preserve">Важнейшей особенностью данной программы является её тематическое построение. </w:t>
      </w:r>
      <w:r w:rsidRPr="00313686">
        <w:rPr>
          <w:spacing w:val="2"/>
          <w:sz w:val="28"/>
          <w:szCs w:val="28"/>
          <w:lang w:val="ru-RU"/>
        </w:rPr>
        <w:t xml:space="preserve">Для </w:t>
      </w:r>
      <w:r w:rsidRPr="00313686">
        <w:rPr>
          <w:sz w:val="28"/>
          <w:szCs w:val="28"/>
          <w:lang w:val="ru-RU"/>
        </w:rPr>
        <w:t>каждой четверти учебногогодаопределяется своя тема. Постепенно и последовательно усложняясь и углубляясь, она раскрывается от урока к уроку.Междучетырьмя четвертями и между всеми годами обучения также осуществляется внутренняя преемственность.Тематическоепостроение программы создаёт условия для достижения цельности урока, единства всех его элементов, а также даетвозможностьдостаточно свободно заменять одно произведение другим с аналогичными художественно-педагогическимизадачами.</w:t>
      </w:r>
    </w:p>
    <w:p w:rsidR="00495A22" w:rsidRPr="00313686" w:rsidRDefault="00495A22" w:rsidP="00FF39CC">
      <w:pPr>
        <w:spacing w:line="360" w:lineRule="auto"/>
        <w:jc w:val="both"/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tabs>
          <w:tab w:val="left" w:pos="6465"/>
        </w:tabs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495A22" w:rsidRPr="00313686" w:rsidRDefault="00495A22" w:rsidP="00495A22">
      <w:pPr>
        <w:rPr>
          <w:sz w:val="28"/>
          <w:szCs w:val="28"/>
        </w:rPr>
      </w:pPr>
    </w:p>
    <w:p w:rsidR="00866386" w:rsidRPr="00313686" w:rsidRDefault="00866386" w:rsidP="00495A22">
      <w:pPr>
        <w:rPr>
          <w:sz w:val="28"/>
          <w:szCs w:val="28"/>
        </w:rPr>
        <w:sectPr w:rsidR="00866386" w:rsidRPr="00313686" w:rsidSect="008C00E6">
          <w:pgSz w:w="16840" w:h="11910" w:orient="landscape"/>
          <w:pgMar w:top="851" w:right="1134" w:bottom="851" w:left="1418" w:header="720" w:footer="720" w:gutter="0"/>
          <w:cols w:space="720"/>
        </w:sectPr>
      </w:pPr>
    </w:p>
    <w:p w:rsidR="00866386" w:rsidRPr="00313686" w:rsidRDefault="00866386" w:rsidP="00F836EF">
      <w:pPr>
        <w:pStyle w:val="1"/>
        <w:spacing w:before="0" w:line="360" w:lineRule="auto"/>
        <w:ind w:left="0"/>
        <w:jc w:val="center"/>
        <w:rPr>
          <w:b w:val="0"/>
          <w:bCs w:val="0"/>
          <w:lang w:val="ru-RU"/>
        </w:rPr>
      </w:pPr>
      <w:r w:rsidRPr="00313686">
        <w:rPr>
          <w:lang w:val="ru-RU"/>
        </w:rPr>
        <w:lastRenderedPageBreak/>
        <w:t>Содержание учебногоматериала</w:t>
      </w:r>
    </w:p>
    <w:p w:rsidR="00866386" w:rsidRPr="00313686" w:rsidRDefault="00866386" w:rsidP="00FF39CC">
      <w:pPr>
        <w:spacing w:line="360" w:lineRule="auto"/>
        <w:jc w:val="both"/>
        <w:rPr>
          <w:b/>
          <w:bCs/>
          <w:sz w:val="4"/>
          <w:szCs w:val="16"/>
        </w:rPr>
      </w:pP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pacing w:val="-4"/>
          <w:sz w:val="28"/>
          <w:szCs w:val="28"/>
          <w:lang w:val="ru-RU"/>
        </w:rPr>
      </w:pPr>
      <w:r w:rsidRPr="00313686">
        <w:rPr>
          <w:spacing w:val="-4"/>
          <w:sz w:val="28"/>
          <w:szCs w:val="28"/>
          <w:lang w:val="ru-RU"/>
        </w:rPr>
        <w:t xml:space="preserve">Содержание программы предмета «Музыка» реализует Федеральный государственный образовательный стандарт начальногообщего образования и опирается на развивающее музыкальное образование и деятельностное освоение искусства. Поэтому </w:t>
      </w:r>
      <w:r w:rsidR="00F836EF" w:rsidRPr="00313686">
        <w:rPr>
          <w:spacing w:val="-4"/>
          <w:sz w:val="28"/>
          <w:szCs w:val="28"/>
          <w:lang w:val="ru-RU"/>
        </w:rPr>
        <w:t>про</w:t>
      </w:r>
      <w:r w:rsidRPr="00313686">
        <w:rPr>
          <w:spacing w:val="-4"/>
          <w:sz w:val="28"/>
          <w:szCs w:val="28"/>
          <w:lang w:val="ru-RU"/>
        </w:rPr>
        <w:t>грамма и программно-методическое сопровождение предмета (учебник, блокнот для музыкальных записей, нотная хрестоматияи аудиозаписи) отвечают требованиям, заложенным в Стандарте начального общего образования:</w:t>
      </w:r>
    </w:p>
    <w:p w:rsidR="00866386" w:rsidRPr="00313686" w:rsidRDefault="00866386" w:rsidP="00F836EF">
      <w:pPr>
        <w:pStyle w:val="11"/>
        <w:numPr>
          <w:ilvl w:val="1"/>
          <w:numId w:val="3"/>
        </w:numPr>
        <w:tabs>
          <w:tab w:val="left" w:pos="624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общимцелямобразования-ориентациинаразвитиеличностиобучающегосянаосновеусвоенияуниверсальныхучебныхдействий, познания и освоения мира, признание решающей роли содержания образования, способов организацииобразовательной деятельности и взаимодействия участников образовательногопроцесса;</w:t>
      </w:r>
    </w:p>
    <w:p w:rsidR="00F836EF" w:rsidRPr="00313686" w:rsidRDefault="00F836EF" w:rsidP="00F836EF">
      <w:pPr>
        <w:pStyle w:val="11"/>
        <w:numPr>
          <w:ilvl w:val="1"/>
          <w:numId w:val="3"/>
        </w:numPr>
        <w:tabs>
          <w:tab w:val="left" w:pos="624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задачам образования - развитию способностей к художественно-образному, эмоционально-ценностному восприятию музыки как вида искусства, выражению в творческой деятельности своего отношения к окружающему миру, опоре на предметные, метапредметные и личностные результаты обучения.</w:t>
      </w:r>
    </w:p>
    <w:p w:rsidR="00866386" w:rsidRPr="00313686" w:rsidRDefault="00866386" w:rsidP="00FF39CC">
      <w:pPr>
        <w:spacing w:line="360" w:lineRule="auto"/>
        <w:jc w:val="both"/>
        <w:rPr>
          <w:sz w:val="8"/>
          <w:szCs w:val="16"/>
        </w:rPr>
      </w:pPr>
    </w:p>
    <w:p w:rsidR="00866386" w:rsidRPr="00313686" w:rsidRDefault="00866386" w:rsidP="00F836EF">
      <w:pPr>
        <w:pStyle w:val="3"/>
        <w:spacing w:line="360" w:lineRule="auto"/>
        <w:ind w:left="0"/>
        <w:jc w:val="center"/>
        <w:rPr>
          <w:b w:val="0"/>
          <w:bCs w:val="0"/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Место учебного предмета в учебномплане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 xml:space="preserve">Программа основного общего образования по музыке составлена в соответствии с количеством часов, указанным в Базисном учебном плане образовательных учреждений общего образования. Предмет «Музыка» изучается в </w:t>
      </w:r>
      <w:r w:rsidRPr="00313686">
        <w:rPr>
          <w:sz w:val="28"/>
          <w:szCs w:val="28"/>
        </w:rPr>
        <w:t>I</w:t>
      </w:r>
      <w:r w:rsidR="00F836EF" w:rsidRPr="00313686">
        <w:rPr>
          <w:sz w:val="28"/>
          <w:szCs w:val="28"/>
          <w:lang w:val="ru-RU"/>
        </w:rPr>
        <w:t>-</w:t>
      </w:r>
      <w:r w:rsidRPr="00313686">
        <w:rPr>
          <w:sz w:val="28"/>
          <w:szCs w:val="28"/>
        </w:rPr>
        <w:t>IV</w:t>
      </w:r>
      <w:r w:rsidRPr="00313686">
        <w:rPr>
          <w:sz w:val="28"/>
          <w:szCs w:val="28"/>
          <w:lang w:val="ru-RU"/>
        </w:rPr>
        <w:t xml:space="preserve"> классах в объеме не менее 135 часов (33 часа в </w:t>
      </w:r>
      <w:r w:rsidRPr="00313686">
        <w:rPr>
          <w:sz w:val="28"/>
          <w:szCs w:val="28"/>
        </w:rPr>
        <w:t>I</w:t>
      </w:r>
      <w:r w:rsidRPr="00313686">
        <w:rPr>
          <w:sz w:val="28"/>
          <w:szCs w:val="28"/>
          <w:lang w:val="ru-RU"/>
        </w:rPr>
        <w:t xml:space="preserve"> классе, по 34 часа — во </w:t>
      </w:r>
      <w:r w:rsidRPr="00313686">
        <w:rPr>
          <w:sz w:val="28"/>
          <w:szCs w:val="28"/>
        </w:rPr>
        <w:t>II</w:t>
      </w:r>
      <w:r w:rsidR="00F836EF" w:rsidRPr="00313686">
        <w:rPr>
          <w:sz w:val="28"/>
          <w:szCs w:val="28"/>
          <w:lang w:val="ru-RU"/>
        </w:rPr>
        <w:t>-</w:t>
      </w:r>
      <w:r w:rsidRPr="00313686">
        <w:rPr>
          <w:sz w:val="28"/>
          <w:szCs w:val="28"/>
        </w:rPr>
        <w:t>IV</w:t>
      </w:r>
      <w:r w:rsidRPr="00313686">
        <w:rPr>
          <w:sz w:val="28"/>
          <w:szCs w:val="28"/>
          <w:lang w:val="ru-RU"/>
        </w:rPr>
        <w:t xml:space="preserve"> классах).</w:t>
      </w:r>
    </w:p>
    <w:p w:rsidR="00866386" w:rsidRPr="00313686" w:rsidRDefault="00F836EF" w:rsidP="00F836EF">
      <w:pPr>
        <w:pStyle w:val="a3"/>
        <w:tabs>
          <w:tab w:val="left" w:pos="1940"/>
          <w:tab w:val="left" w:pos="2794"/>
          <w:tab w:val="left" w:pos="4468"/>
          <w:tab w:val="left" w:pos="6154"/>
          <w:tab w:val="left" w:pos="7775"/>
          <w:tab w:val="left" w:pos="9936"/>
          <w:tab w:val="left" w:pos="11430"/>
        </w:tabs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 xml:space="preserve">Разнообразие видов музыкальной деятельности (восприятие, исполнительство, творчество, </w:t>
      </w:r>
      <w:r w:rsidR="00866386" w:rsidRPr="00313686">
        <w:rPr>
          <w:sz w:val="28"/>
          <w:szCs w:val="28"/>
          <w:lang w:val="ru-RU"/>
        </w:rPr>
        <w:t xml:space="preserve">музыкально-образовательная деятельность) требует определённого </w:t>
      </w:r>
      <w:r w:rsidR="00866386" w:rsidRPr="00313686">
        <w:rPr>
          <w:sz w:val="28"/>
          <w:szCs w:val="28"/>
          <w:u w:val="single" w:color="000000"/>
          <w:lang w:val="ru-RU"/>
        </w:rPr>
        <w:t>учебно-методического обеспечения</w:t>
      </w:r>
      <w:r w:rsidR="00866386" w:rsidRPr="00313686">
        <w:rPr>
          <w:sz w:val="28"/>
          <w:szCs w:val="28"/>
          <w:lang w:val="ru-RU"/>
        </w:rPr>
        <w:t>:</w:t>
      </w:r>
    </w:p>
    <w:p w:rsidR="00866386" w:rsidRDefault="00866386" w:rsidP="00F836EF">
      <w:pPr>
        <w:pStyle w:val="11"/>
        <w:numPr>
          <w:ilvl w:val="0"/>
          <w:numId w:val="2"/>
        </w:numPr>
        <w:tabs>
          <w:tab w:val="left" w:pos="83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Нотный материал – песенный, иллюстративный, лучшие образцы отечественной и мировой музыкальной культуры</w:t>
      </w:r>
      <w:r w:rsidR="00F836EF" w:rsidRPr="00313686">
        <w:rPr>
          <w:rFonts w:ascii="Times New Roman" w:hAnsi="Times New Roman"/>
          <w:sz w:val="28"/>
          <w:szCs w:val="28"/>
          <w:lang w:val="ru-RU"/>
        </w:rPr>
        <w:t>.</w:t>
      </w:r>
    </w:p>
    <w:p w:rsidR="008C00E6" w:rsidRPr="00313686" w:rsidRDefault="008C00E6" w:rsidP="008C00E6">
      <w:pPr>
        <w:pStyle w:val="11"/>
        <w:tabs>
          <w:tab w:val="left" w:pos="833"/>
        </w:tabs>
        <w:spacing w:line="360" w:lineRule="auto"/>
        <w:ind w:left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866386" w:rsidRPr="00313686" w:rsidRDefault="00866386" w:rsidP="00F836EF">
      <w:pPr>
        <w:pStyle w:val="11"/>
        <w:numPr>
          <w:ilvl w:val="0"/>
          <w:numId w:val="2"/>
        </w:numPr>
        <w:tabs>
          <w:tab w:val="left" w:pos="83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Аудиозапись - предназначена не только для восприятия музыки, но и для разных видов исполнительства и творчества – музыкально - ритмических движений, игры на детских музыкальных инструментах.</w:t>
      </w:r>
    </w:p>
    <w:p w:rsidR="008C00E6" w:rsidRDefault="00866386" w:rsidP="00F836EF">
      <w:pPr>
        <w:pStyle w:val="11"/>
        <w:numPr>
          <w:ilvl w:val="0"/>
          <w:numId w:val="2"/>
        </w:numPr>
        <w:tabs>
          <w:tab w:val="left" w:pos="83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8C00E6">
        <w:rPr>
          <w:rFonts w:ascii="Times New Roman" w:hAnsi="Times New Roman"/>
          <w:sz w:val="28"/>
          <w:szCs w:val="28"/>
          <w:lang w:val="ru-RU"/>
        </w:rPr>
        <w:t>Наглядный, иллюстративный материал – как средство повышения эмоциональной отзывчивости намузыку.</w:t>
      </w:r>
    </w:p>
    <w:p w:rsidR="00866386" w:rsidRPr="008C00E6" w:rsidRDefault="00866386" w:rsidP="00F836EF">
      <w:pPr>
        <w:pStyle w:val="11"/>
        <w:numPr>
          <w:ilvl w:val="0"/>
          <w:numId w:val="2"/>
        </w:numPr>
        <w:tabs>
          <w:tab w:val="left" w:pos="83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8C00E6">
        <w:rPr>
          <w:rFonts w:ascii="Times New Roman" w:hAnsi="Times New Roman"/>
          <w:sz w:val="28"/>
          <w:szCs w:val="28"/>
          <w:lang w:val="ru-RU"/>
        </w:rPr>
        <w:t>Детские музыкальные инструменты – средство для проявления творческого самовыражении ребёнка при постижениииммузыкального произведения, его музыкальногоязыка.</w:t>
      </w:r>
    </w:p>
    <w:p w:rsidR="00866386" w:rsidRPr="00313686" w:rsidRDefault="00866386" w:rsidP="00F836EF">
      <w:pPr>
        <w:pStyle w:val="11"/>
        <w:numPr>
          <w:ilvl w:val="0"/>
          <w:numId w:val="2"/>
        </w:numPr>
        <w:tabs>
          <w:tab w:val="left" w:pos="994"/>
          <w:tab w:val="left" w:pos="1418"/>
          <w:tab w:val="left" w:pos="7830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Энциклопедия классической музыки. (Композиторы и их произведения, исполнители, инструменты, жанры истилимузыки, экскурсии, анимация, хронология, словарь терминови</w:t>
      </w:r>
      <w:r w:rsidRPr="00313686">
        <w:rPr>
          <w:rFonts w:ascii="Times New Roman" w:hAnsi="Times New Roman"/>
          <w:sz w:val="28"/>
          <w:szCs w:val="28"/>
          <w:lang w:val="ru-RU"/>
        </w:rPr>
        <w:tab/>
        <w:t>викторина).</w:t>
      </w:r>
    </w:p>
    <w:p w:rsidR="008C00E6" w:rsidRDefault="00866386" w:rsidP="00F836EF">
      <w:pPr>
        <w:pStyle w:val="11"/>
        <w:numPr>
          <w:ilvl w:val="0"/>
          <w:numId w:val="2"/>
        </w:numPr>
        <w:tabs>
          <w:tab w:val="left" w:pos="994"/>
          <w:tab w:val="left" w:pos="1418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13686">
        <w:rPr>
          <w:rFonts w:ascii="Times New Roman" w:hAnsi="Times New Roman"/>
          <w:sz w:val="28"/>
          <w:szCs w:val="28"/>
        </w:rPr>
        <w:t>Интернет-ресурсы.</w:t>
      </w:r>
    </w:p>
    <w:p w:rsidR="008C00E6" w:rsidRDefault="008C00E6">
      <w:pPr>
        <w:spacing w:after="200" w:line="276" w:lineRule="auto"/>
        <w:rPr>
          <w:sz w:val="28"/>
          <w:szCs w:val="28"/>
          <w:lang w:val="en-US" w:eastAsia="en-US"/>
        </w:rPr>
      </w:pPr>
      <w:r>
        <w:rPr>
          <w:sz w:val="28"/>
          <w:szCs w:val="28"/>
        </w:rPr>
        <w:br w:type="page"/>
      </w:r>
    </w:p>
    <w:p w:rsidR="00866386" w:rsidRPr="00313686" w:rsidRDefault="00866386" w:rsidP="00F836EF">
      <w:pPr>
        <w:pStyle w:val="3"/>
        <w:spacing w:line="360" w:lineRule="auto"/>
        <w:ind w:left="0"/>
        <w:jc w:val="center"/>
        <w:rPr>
          <w:b w:val="0"/>
          <w:bCs w:val="0"/>
          <w:sz w:val="28"/>
          <w:szCs w:val="28"/>
        </w:rPr>
      </w:pPr>
      <w:r w:rsidRPr="00313686">
        <w:rPr>
          <w:sz w:val="28"/>
          <w:szCs w:val="28"/>
        </w:rPr>
        <w:lastRenderedPageBreak/>
        <w:t>1класс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Структурноеотличиепрограммыдля1-гоклассасвязаносособенностьюэтоговозрастногопериода,которыйодновременноявляетсяипропедевтическимэтапом,иначальнымэтапомсистематическогоформированиямузыкальнойкультурыдетейвобщеобразовательнойшколе. Главнаятема1-гоклассаипервогогодаобучениямузыкевшколе-</w:t>
      </w:r>
      <w:r w:rsidR="00FA3EF2" w:rsidRPr="00FA3EF2">
        <w:rPr>
          <w:b/>
          <w:i/>
          <w:sz w:val="28"/>
          <w:szCs w:val="28"/>
          <w:lang w:val="ru-RU"/>
        </w:rPr>
        <w:t>«</w:t>
      </w:r>
      <w:r w:rsidR="00FA3EF2" w:rsidRPr="00FA3EF2">
        <w:rPr>
          <w:rFonts w:eastAsiaTheme="minorEastAsia"/>
          <w:b/>
          <w:sz w:val="28"/>
          <w:szCs w:val="28"/>
          <w:lang w:val="ru-RU"/>
        </w:rPr>
        <w:t>Истоки возникновения музыки».</w:t>
      </w:r>
      <w:r w:rsidRPr="00313686">
        <w:rPr>
          <w:sz w:val="28"/>
          <w:szCs w:val="28"/>
          <w:lang w:val="ru-RU"/>
        </w:rPr>
        <w:t>Онарассматриваетсяподразличнымугломзренияво2и4четвертях,перекликаясьстемами</w:t>
      </w:r>
      <w:r w:rsidRPr="00FA3EF2">
        <w:rPr>
          <w:b/>
          <w:sz w:val="28"/>
          <w:szCs w:val="28"/>
          <w:lang w:val="ru-RU"/>
        </w:rPr>
        <w:t>«</w:t>
      </w:r>
      <w:r w:rsidR="00FA3EF2" w:rsidRPr="00FA3EF2">
        <w:rPr>
          <w:rFonts w:eastAsiaTheme="minorEastAsia"/>
          <w:b/>
          <w:sz w:val="28"/>
          <w:szCs w:val="28"/>
          <w:lang w:val="ru-RU"/>
        </w:rPr>
        <w:t>Содержание и формы бытования музыки», «Язык музыки».</w:t>
      </w:r>
      <w:r w:rsidRPr="00313686">
        <w:rPr>
          <w:sz w:val="28"/>
          <w:szCs w:val="28"/>
          <w:lang w:val="ru-RU"/>
        </w:rPr>
        <w:t>В ней «высвечивается» тот или иной аспект этого основополагающего умения,необходимогодляпостижениямузыки.Онапозволяетдатьучащимсяпредставлениеомузыке,еёобразнойприроде,оспособахвоплощениявмузыке чувств, характера человека, его отношения к природе, кжизни.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Родные корни, родная речь, родной музыкальный язык – это та основа, на которой воспитывается любовь к русской культуреи</w:t>
      </w:r>
      <w:r w:rsidR="00D8250A">
        <w:rPr>
          <w:sz w:val="28"/>
          <w:szCs w:val="28"/>
          <w:lang w:val="ru-RU"/>
        </w:rPr>
        <w:t>других народов России.</w:t>
      </w:r>
      <w:r w:rsidRPr="00313686">
        <w:rPr>
          <w:sz w:val="28"/>
          <w:szCs w:val="28"/>
          <w:lang w:val="ru-RU"/>
        </w:rPr>
        <w:t xml:space="preserve"> Обеспечивается не только информационная сторона получаемого знания, но преждепредусматривается воссоздание детьми какой- либо из сторон музыкально-творческой деятельности, уходящей корнямивнародное творчество, например,они</w:t>
      </w:r>
    </w:p>
    <w:p w:rsidR="00866386" w:rsidRPr="00313686" w:rsidRDefault="00866386" w:rsidP="00F836EF">
      <w:pPr>
        <w:pStyle w:val="11"/>
        <w:numPr>
          <w:ilvl w:val="0"/>
          <w:numId w:val="1"/>
        </w:numPr>
        <w:tabs>
          <w:tab w:val="left" w:pos="65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музыкально интонируют (сочиняют) в традиционной народной манере загадки, пословицы, заклички,скороговорки;</w:t>
      </w:r>
    </w:p>
    <w:p w:rsidR="00866386" w:rsidRPr="00313686" w:rsidRDefault="00866386" w:rsidP="00F836EF">
      <w:pPr>
        <w:pStyle w:val="11"/>
        <w:numPr>
          <w:ilvl w:val="0"/>
          <w:numId w:val="1"/>
        </w:numPr>
        <w:tabs>
          <w:tab w:val="left" w:pos="675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13686">
        <w:rPr>
          <w:rFonts w:ascii="Times New Roman" w:hAnsi="Times New Roman"/>
          <w:sz w:val="28"/>
          <w:szCs w:val="28"/>
          <w:lang w:val="ru-RU"/>
        </w:rPr>
        <w:t>учатся за графическим изображением знаков – букв и нот – видеть и слышать смысл предметов, явлений,человеческихчувств, событий, пробуют сами создавать графические музыкально - смысловыесоответствия.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Таким образом, учащиеся получают представления об истоках человеческого творчества и умении в живом звучании и нотныхобозначениях выражать свои музыкальныемысли.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Однаизцентральныхпозиций,развивающихважнейшийпринципД.Б.Кабалевскогоодоступностиучащимсямладшегошкольноговозраставысочайшихобразцовсерьёзноймузыкиионеобходимостивоспитаниянаэтихобразцахдуховногомир</w:t>
      </w:r>
      <w:r w:rsidRPr="00313686">
        <w:rPr>
          <w:sz w:val="28"/>
          <w:szCs w:val="28"/>
          <w:lang w:val="ru-RU"/>
        </w:rPr>
        <w:lastRenderedPageBreak/>
        <w:t>ашкольников, связана с обращением к музыкальной классике. В качестве такого фундамента привития вкуса и интересакмузыкальному искусству выступает музыка И.С. Баха, В.А. Моцарта, Э. Грига, Ф. Шопена, П.И. Чайковского, М.П.Мусоргского,М.И.Глинки,С.В.Рахманинова,А.И.Хачатуряна,Д.Б.Кабалевскогоидругихкомпозиторов,оставившихзаметныйследвмировой музыкальнойкультуре.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Явления искусства входят в детское сознание не как что-то обыденно расхожее, аналитико-конструктивное,котороезаучивается, чтобы знать. Главное здесь то, что в роли «питательной среды», готовящей,</w:t>
      </w:r>
      <w:r w:rsidR="00F836EF" w:rsidRPr="00313686">
        <w:rPr>
          <w:sz w:val="28"/>
          <w:szCs w:val="28"/>
          <w:lang w:val="ru-RU"/>
        </w:rPr>
        <w:t xml:space="preserve"> формирующей восприятие детьми </w:t>
      </w:r>
      <w:r w:rsidRPr="00313686">
        <w:rPr>
          <w:sz w:val="28"/>
          <w:szCs w:val="28"/>
          <w:lang w:val="ru-RU"/>
        </w:rPr>
        <w:t>этихявлений, выступают великие творцы, для которых смыслом жизни становится прожить жизнь в искусстве. В этомпланеконцептуальноезначениеприобретаетпонятие«мелодия»,определяясмысловойряд:сочинитьмелодию,прожитьмелодию,прожить мелодией, жизнь в мелодии, мелодия вжизни.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Освоениеклассическойинародноймузыкивозможнотольконаосновеопытатворческойдеятельностиучащихся–хоровогопения, слушания музыки, игры на детских музыкальныхинструментах.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Опора на принцип «образно-игрового вхождения в музыку» позволяет создавать ситуации, требующие отдетейперевоплощения,работыфантазии,воображения.Поэтомувпрограммебольшоеместоотводитсямузыкальнымиграм,инсценировкам,драматизациям,основаннымнаимпровизации:сюжет(сказка,история,былина)складывается,сказываетсявединстве музыки и текста, с использованием музыкальныхинструментов.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Игракакдеятельностьнаурокенаполненаитемсмыслом,которыйискониимелавнародномискусстве:исполнитьпесню–значит сыгратьеё.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Образная природа музыкального искусства. Способность музыки в образной форме передать настроения, чувства, характер</w:t>
      </w:r>
      <w:r w:rsidR="003B6646" w:rsidRPr="00313686">
        <w:rPr>
          <w:spacing w:val="2"/>
          <w:sz w:val="28"/>
          <w:szCs w:val="28"/>
          <w:lang w:val="ru-RU"/>
        </w:rPr>
        <w:t>че</w:t>
      </w:r>
      <w:r w:rsidRPr="00313686">
        <w:rPr>
          <w:sz w:val="28"/>
          <w:szCs w:val="28"/>
          <w:lang w:val="ru-RU"/>
        </w:rPr>
        <w:t xml:space="preserve">ловека, его отношение к природе, к жизни. Музыка как средство общения между людьми. </w:t>
      </w:r>
      <w:r w:rsidRPr="00313686">
        <w:rPr>
          <w:sz w:val="28"/>
          <w:szCs w:val="28"/>
          <w:lang w:val="ru-RU"/>
        </w:rPr>
        <w:lastRenderedPageBreak/>
        <w:t>Основные отличия народнойипрофессиональноймузыкикакмузыкибезымянногоавтора,хранящейсявколлективнойпамятинарода,имузыки,созданнойкомпозиторами.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Музыкальный фольклор как особая форма самовыражения. Связь народного пения с родной речью (навык пения способом</w:t>
      </w:r>
      <w:r w:rsidR="003B6646" w:rsidRPr="00313686">
        <w:rPr>
          <w:sz w:val="28"/>
          <w:szCs w:val="28"/>
          <w:lang w:val="ru-RU"/>
        </w:rPr>
        <w:t>«пе</w:t>
      </w:r>
      <w:r w:rsidRPr="00313686">
        <w:rPr>
          <w:sz w:val="28"/>
          <w:szCs w:val="28"/>
          <w:lang w:val="ru-RU"/>
        </w:rPr>
        <w:t>ния на распев»). Варьирование напевов как характерная особенность народной музыки. Связь народного напева спластикойдвижений,мимикой,танцами,игройнапростых(«деревенских»)музыкальныхинструментах.Музыкавнародныхобрядахиобычаях. Народные музыкальные игры. Детский фольклор: музыкальные приговорки, считалки, припевки,сказки.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Музыкальный фольклор народов России и мира, народные музыкальные традиции родногокрая.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Композитор как создатель м</w:t>
      </w:r>
      <w:r w:rsidR="00D8250A">
        <w:rPr>
          <w:sz w:val="28"/>
          <w:szCs w:val="28"/>
          <w:lang w:val="ru-RU"/>
        </w:rPr>
        <w:t>узыки. Роль исполнителя в донес</w:t>
      </w:r>
      <w:r w:rsidRPr="00313686">
        <w:rPr>
          <w:sz w:val="28"/>
          <w:szCs w:val="28"/>
          <w:lang w:val="ru-RU"/>
        </w:rPr>
        <w:t>ени</w:t>
      </w:r>
      <w:r w:rsidR="00D8250A">
        <w:rPr>
          <w:sz w:val="28"/>
          <w:szCs w:val="28"/>
          <w:lang w:val="ru-RU"/>
        </w:rPr>
        <w:t>и</w:t>
      </w:r>
      <w:r w:rsidRPr="00313686">
        <w:rPr>
          <w:sz w:val="28"/>
          <w:szCs w:val="28"/>
          <w:lang w:val="ru-RU"/>
        </w:rPr>
        <w:t xml:space="preserve"> музыкального произведения до слушателя. Музыкальное</w:t>
      </w:r>
      <w:r w:rsidR="008C00E6">
        <w:rPr>
          <w:spacing w:val="2"/>
          <w:sz w:val="28"/>
          <w:szCs w:val="28"/>
          <w:lang w:val="ru-RU"/>
        </w:rPr>
        <w:t>ис</w:t>
      </w:r>
      <w:r w:rsidRPr="00313686">
        <w:rPr>
          <w:sz w:val="28"/>
          <w:szCs w:val="28"/>
          <w:lang w:val="ru-RU"/>
        </w:rPr>
        <w:t>полнение как способ творческого самовыражения вискусстве.</w:t>
      </w:r>
    </w:p>
    <w:p w:rsidR="00866386" w:rsidRPr="00313686" w:rsidRDefault="00866386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>По предмету «Музыка» в 1 классе контрольные и практические работы не предусмотрены. Проверка и контрользнанийпроводится в виде уроков – концертов,  уроков – утренников.</w:t>
      </w:r>
    </w:p>
    <w:p w:rsidR="00C46FD7" w:rsidRPr="00313686" w:rsidRDefault="00C46FD7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</w:p>
    <w:p w:rsidR="00C46FD7" w:rsidRPr="00313686" w:rsidRDefault="00C46FD7" w:rsidP="00F836EF">
      <w:pPr>
        <w:pStyle w:val="a3"/>
        <w:spacing w:before="0" w:line="360" w:lineRule="auto"/>
        <w:ind w:left="0" w:firstLine="709"/>
        <w:jc w:val="both"/>
        <w:rPr>
          <w:sz w:val="28"/>
          <w:szCs w:val="28"/>
          <w:lang w:val="ru-RU"/>
        </w:rPr>
      </w:pPr>
    </w:p>
    <w:p w:rsidR="00C46FD7" w:rsidRPr="00313686" w:rsidRDefault="00C46FD7" w:rsidP="00FF39CC">
      <w:pPr>
        <w:pStyle w:val="a3"/>
        <w:spacing w:before="0" w:line="360" w:lineRule="auto"/>
        <w:ind w:left="0" w:firstLine="0"/>
        <w:jc w:val="both"/>
        <w:rPr>
          <w:sz w:val="28"/>
          <w:szCs w:val="28"/>
          <w:lang w:val="ru-RU"/>
        </w:rPr>
      </w:pPr>
    </w:p>
    <w:p w:rsidR="00C46FD7" w:rsidRPr="00313686" w:rsidRDefault="00C46FD7" w:rsidP="00FF39CC">
      <w:pPr>
        <w:pStyle w:val="a3"/>
        <w:tabs>
          <w:tab w:val="left" w:pos="10080"/>
        </w:tabs>
        <w:spacing w:before="0" w:line="360" w:lineRule="auto"/>
        <w:ind w:left="0" w:firstLine="0"/>
        <w:jc w:val="both"/>
        <w:rPr>
          <w:sz w:val="28"/>
          <w:szCs w:val="28"/>
          <w:lang w:val="ru-RU"/>
        </w:rPr>
      </w:pPr>
      <w:r w:rsidRPr="00313686">
        <w:rPr>
          <w:sz w:val="28"/>
          <w:szCs w:val="28"/>
          <w:lang w:val="ru-RU"/>
        </w:rPr>
        <w:tab/>
      </w:r>
    </w:p>
    <w:p w:rsidR="00C46FD7" w:rsidRPr="00313686" w:rsidRDefault="00C46FD7" w:rsidP="00FF39CC">
      <w:pPr>
        <w:pStyle w:val="a3"/>
        <w:tabs>
          <w:tab w:val="left" w:pos="10080"/>
        </w:tabs>
        <w:spacing w:before="0" w:line="360" w:lineRule="auto"/>
        <w:ind w:left="0" w:firstLine="0"/>
        <w:jc w:val="both"/>
        <w:rPr>
          <w:sz w:val="28"/>
          <w:szCs w:val="28"/>
          <w:lang w:val="ru-RU"/>
        </w:rPr>
      </w:pPr>
    </w:p>
    <w:p w:rsidR="00C46FD7" w:rsidRPr="00313686" w:rsidRDefault="00C46FD7" w:rsidP="00FF39CC">
      <w:pPr>
        <w:pStyle w:val="a3"/>
        <w:tabs>
          <w:tab w:val="left" w:pos="10080"/>
        </w:tabs>
        <w:spacing w:before="0" w:line="360" w:lineRule="auto"/>
        <w:ind w:left="0" w:firstLine="0"/>
        <w:jc w:val="both"/>
        <w:rPr>
          <w:sz w:val="28"/>
          <w:szCs w:val="28"/>
          <w:lang w:val="ru-RU"/>
        </w:rPr>
      </w:pPr>
    </w:p>
    <w:p w:rsidR="00C46FD7" w:rsidRPr="00313686" w:rsidRDefault="00C46FD7" w:rsidP="00FF39CC">
      <w:pPr>
        <w:pStyle w:val="a3"/>
        <w:tabs>
          <w:tab w:val="left" w:pos="10080"/>
        </w:tabs>
        <w:spacing w:before="0" w:line="360" w:lineRule="auto"/>
        <w:ind w:left="0" w:firstLine="0"/>
        <w:jc w:val="both"/>
        <w:rPr>
          <w:sz w:val="28"/>
          <w:szCs w:val="28"/>
          <w:lang w:val="ru-RU"/>
        </w:rPr>
      </w:pPr>
    </w:p>
    <w:p w:rsidR="00C46FD7" w:rsidRPr="00313686" w:rsidRDefault="00C46FD7" w:rsidP="00FF39CC">
      <w:pPr>
        <w:pStyle w:val="a3"/>
        <w:spacing w:before="0" w:line="360" w:lineRule="auto"/>
        <w:ind w:left="0" w:firstLine="0"/>
        <w:jc w:val="both"/>
        <w:rPr>
          <w:sz w:val="28"/>
          <w:szCs w:val="28"/>
          <w:lang w:val="ru-RU"/>
        </w:rPr>
        <w:sectPr w:rsidR="00C46FD7" w:rsidRPr="00313686" w:rsidSect="008C00E6">
          <w:pgSz w:w="16840" w:h="11910" w:orient="landscape"/>
          <w:pgMar w:top="851" w:right="1134" w:bottom="851" w:left="1418" w:header="720" w:footer="720" w:gutter="0"/>
          <w:cols w:space="720"/>
        </w:sectPr>
      </w:pPr>
    </w:p>
    <w:p w:rsidR="00C46FD7" w:rsidRPr="00313686" w:rsidRDefault="00C46FD7" w:rsidP="00FF39CC">
      <w:pPr>
        <w:tabs>
          <w:tab w:val="left" w:pos="8025"/>
        </w:tabs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C46FD7" w:rsidRPr="00313686" w:rsidRDefault="00C46FD7" w:rsidP="00FF39CC">
      <w:pPr>
        <w:tabs>
          <w:tab w:val="left" w:pos="8025"/>
        </w:tabs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C46FD7" w:rsidRPr="00313686" w:rsidRDefault="00C46FD7" w:rsidP="00FF39CC">
      <w:pPr>
        <w:tabs>
          <w:tab w:val="left" w:pos="8025"/>
        </w:tabs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FD0D14" w:rsidRPr="00313686" w:rsidRDefault="00FD0D14" w:rsidP="00FF39CC">
      <w:pPr>
        <w:tabs>
          <w:tab w:val="left" w:pos="8025"/>
        </w:tabs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FD0D14" w:rsidRPr="00313686" w:rsidRDefault="00FD0D14" w:rsidP="00FF39CC">
      <w:pPr>
        <w:spacing w:line="360" w:lineRule="auto"/>
        <w:jc w:val="both"/>
        <w:outlineLvl w:val="2"/>
        <w:rPr>
          <w:rFonts w:eastAsiaTheme="minorEastAsia"/>
          <w:b/>
          <w:bCs/>
          <w:iCs/>
          <w:sz w:val="28"/>
          <w:szCs w:val="28"/>
        </w:rPr>
      </w:pPr>
    </w:p>
    <w:p w:rsidR="00FD0D14" w:rsidRPr="00313686" w:rsidRDefault="00FD0D14" w:rsidP="003B6646">
      <w:pPr>
        <w:spacing w:line="360" w:lineRule="auto"/>
        <w:jc w:val="center"/>
        <w:outlineLvl w:val="2"/>
        <w:rPr>
          <w:rFonts w:eastAsiaTheme="minorEastAsia"/>
          <w:b/>
          <w:noProof/>
          <w:sz w:val="28"/>
          <w:szCs w:val="28"/>
        </w:rPr>
      </w:pPr>
      <w:r w:rsidRPr="00313686">
        <w:rPr>
          <w:rFonts w:eastAsiaTheme="minorEastAsia"/>
          <w:b/>
          <w:bCs/>
          <w:iCs/>
          <w:sz w:val="28"/>
          <w:szCs w:val="28"/>
        </w:rPr>
        <w:t>Учебно-тематический план</w:t>
      </w:r>
      <w:r w:rsidRPr="00313686">
        <w:rPr>
          <w:rFonts w:eastAsiaTheme="minorEastAsia"/>
          <w:noProof/>
          <w:sz w:val="28"/>
          <w:szCs w:val="28"/>
        </w:rPr>
        <w:drawing>
          <wp:inline distT="0" distB="0" distL="0" distR="0">
            <wp:extent cx="276225" cy="2762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3686">
        <w:rPr>
          <w:rFonts w:eastAsiaTheme="minorEastAsia"/>
          <w:b/>
          <w:noProof/>
          <w:sz w:val="28"/>
          <w:szCs w:val="28"/>
        </w:rPr>
        <w:t>1 класс</w:t>
      </w:r>
    </w:p>
    <w:p w:rsidR="00495A22" w:rsidRPr="00313686" w:rsidRDefault="00495A22" w:rsidP="00FF39CC">
      <w:pPr>
        <w:spacing w:line="360" w:lineRule="auto"/>
        <w:jc w:val="both"/>
        <w:outlineLvl w:val="2"/>
        <w:rPr>
          <w:rFonts w:eastAsiaTheme="minorEastAsia"/>
          <w:b/>
          <w:bCs/>
          <w:iCs/>
          <w:sz w:val="28"/>
          <w:szCs w:val="28"/>
        </w:rPr>
      </w:pPr>
    </w:p>
    <w:tbl>
      <w:tblPr>
        <w:tblW w:w="8613" w:type="dxa"/>
        <w:tblInd w:w="29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17"/>
        <w:gridCol w:w="5954"/>
        <w:gridCol w:w="1842"/>
      </w:tblGrid>
      <w:tr w:rsidR="00FD0D14" w:rsidRPr="00313686" w:rsidTr="003B6646">
        <w:tc>
          <w:tcPr>
            <w:tcW w:w="817" w:type="dxa"/>
            <w:vAlign w:val="center"/>
          </w:tcPr>
          <w:p w:rsidR="00FD0D14" w:rsidRPr="00313686" w:rsidRDefault="00FD0D14" w:rsidP="003B6646">
            <w:pPr>
              <w:jc w:val="center"/>
              <w:rPr>
                <w:rFonts w:eastAsiaTheme="minorEastAsia"/>
                <w:b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b/>
                <w:sz w:val="28"/>
                <w:szCs w:val="28"/>
                <w:lang w:val="en-US"/>
              </w:rPr>
              <w:t>№ п/п</w:t>
            </w:r>
          </w:p>
        </w:tc>
        <w:tc>
          <w:tcPr>
            <w:tcW w:w="5954" w:type="dxa"/>
            <w:vAlign w:val="center"/>
          </w:tcPr>
          <w:p w:rsidR="00FD0D14" w:rsidRPr="00313686" w:rsidRDefault="00FD0D14" w:rsidP="003B6646">
            <w:pPr>
              <w:jc w:val="center"/>
              <w:rPr>
                <w:rFonts w:eastAsiaTheme="minorEastAsia"/>
                <w:b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b/>
                <w:sz w:val="28"/>
                <w:szCs w:val="28"/>
                <w:lang w:val="en-US"/>
              </w:rPr>
              <w:t>Раздел</w:t>
            </w:r>
          </w:p>
        </w:tc>
        <w:tc>
          <w:tcPr>
            <w:tcW w:w="1842" w:type="dxa"/>
            <w:vAlign w:val="center"/>
          </w:tcPr>
          <w:p w:rsidR="00FD0D14" w:rsidRPr="00313686" w:rsidRDefault="003B6646" w:rsidP="003B6646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313686">
              <w:rPr>
                <w:rFonts w:eastAsiaTheme="minorEastAsia"/>
                <w:b/>
                <w:sz w:val="28"/>
                <w:szCs w:val="28"/>
              </w:rPr>
              <w:t>Кол-</w:t>
            </w:r>
            <w:r w:rsidR="00FD0D14" w:rsidRPr="00313686">
              <w:rPr>
                <w:rFonts w:eastAsiaTheme="minorEastAsia"/>
                <w:b/>
                <w:sz w:val="28"/>
                <w:szCs w:val="28"/>
              </w:rPr>
              <w:t>во часов по программе</w:t>
            </w:r>
          </w:p>
        </w:tc>
      </w:tr>
      <w:tr w:rsidR="00FD0D14" w:rsidRPr="00313686" w:rsidTr="00472266">
        <w:tc>
          <w:tcPr>
            <w:tcW w:w="817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  <w:lang w:val="en-US"/>
              </w:rPr>
              <w:t>1.</w:t>
            </w:r>
          </w:p>
        </w:tc>
        <w:tc>
          <w:tcPr>
            <w:tcW w:w="5954" w:type="dxa"/>
          </w:tcPr>
          <w:p w:rsidR="00FD0D14" w:rsidRPr="00313686" w:rsidRDefault="003B6646" w:rsidP="00FF39CC">
            <w:pPr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 xml:space="preserve">Истоки возникновения </w:t>
            </w:r>
            <w:r w:rsidR="00FD0D14" w:rsidRPr="00313686">
              <w:rPr>
                <w:rFonts w:eastAsiaTheme="minorEastAsia"/>
                <w:sz w:val="28"/>
                <w:szCs w:val="28"/>
              </w:rPr>
              <w:t>музыки.</w:t>
            </w:r>
          </w:p>
        </w:tc>
        <w:tc>
          <w:tcPr>
            <w:tcW w:w="1842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>8+1</w:t>
            </w:r>
            <w:r w:rsidRPr="00313686">
              <w:rPr>
                <w:rFonts w:eastAsiaTheme="minorEastAsia"/>
                <w:sz w:val="28"/>
                <w:szCs w:val="28"/>
                <w:lang w:val="en-US"/>
              </w:rPr>
              <w:t>ч.</w:t>
            </w:r>
          </w:p>
        </w:tc>
      </w:tr>
      <w:tr w:rsidR="00FD0D14" w:rsidRPr="00313686" w:rsidTr="00472266">
        <w:tc>
          <w:tcPr>
            <w:tcW w:w="817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  <w:lang w:val="en-US"/>
              </w:rPr>
              <w:t>2.</w:t>
            </w:r>
          </w:p>
        </w:tc>
        <w:tc>
          <w:tcPr>
            <w:tcW w:w="5954" w:type="dxa"/>
          </w:tcPr>
          <w:p w:rsidR="00FD0D14" w:rsidRPr="00313686" w:rsidRDefault="00FD0D14" w:rsidP="00FF39CC">
            <w:pPr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>Содержание и формы бытования музыки.</w:t>
            </w:r>
          </w:p>
        </w:tc>
        <w:tc>
          <w:tcPr>
            <w:tcW w:w="1842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>16</w:t>
            </w:r>
            <w:r w:rsidRPr="00313686">
              <w:rPr>
                <w:rFonts w:eastAsiaTheme="minorEastAsia"/>
                <w:sz w:val="28"/>
                <w:szCs w:val="28"/>
                <w:lang w:val="en-US"/>
              </w:rPr>
              <w:t>ч.</w:t>
            </w:r>
          </w:p>
        </w:tc>
      </w:tr>
      <w:tr w:rsidR="00FD0D14" w:rsidRPr="00313686" w:rsidTr="00472266">
        <w:tc>
          <w:tcPr>
            <w:tcW w:w="817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  <w:lang w:val="en-US"/>
              </w:rPr>
              <w:t>3.</w:t>
            </w:r>
          </w:p>
        </w:tc>
        <w:tc>
          <w:tcPr>
            <w:tcW w:w="5954" w:type="dxa"/>
          </w:tcPr>
          <w:p w:rsidR="00FD0D14" w:rsidRPr="00313686" w:rsidRDefault="00FD0D14" w:rsidP="003B6646">
            <w:pPr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>Язык музыки</w:t>
            </w:r>
          </w:p>
        </w:tc>
        <w:tc>
          <w:tcPr>
            <w:tcW w:w="1842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>6+2</w:t>
            </w:r>
            <w:r w:rsidRPr="00313686">
              <w:rPr>
                <w:rFonts w:eastAsiaTheme="minorEastAsia"/>
                <w:sz w:val="28"/>
                <w:szCs w:val="28"/>
                <w:lang w:val="en-US"/>
              </w:rPr>
              <w:t>ч.</w:t>
            </w:r>
          </w:p>
        </w:tc>
      </w:tr>
      <w:tr w:rsidR="00FD0D14" w:rsidRPr="00313686" w:rsidTr="00472266">
        <w:tc>
          <w:tcPr>
            <w:tcW w:w="817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  <w:lang w:val="en-US"/>
              </w:rPr>
              <w:t>4.</w:t>
            </w:r>
          </w:p>
        </w:tc>
        <w:tc>
          <w:tcPr>
            <w:tcW w:w="5954" w:type="dxa"/>
          </w:tcPr>
          <w:p w:rsidR="00FD0D14" w:rsidRPr="00313686" w:rsidRDefault="00FD0D14" w:rsidP="00FF39CC">
            <w:pPr>
              <w:spacing w:line="360" w:lineRule="auto"/>
              <w:jc w:val="both"/>
              <w:rPr>
                <w:rFonts w:eastAsiaTheme="minorEastAsia"/>
                <w:sz w:val="28"/>
                <w:szCs w:val="28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>итого</w:t>
            </w:r>
          </w:p>
        </w:tc>
        <w:tc>
          <w:tcPr>
            <w:tcW w:w="1842" w:type="dxa"/>
          </w:tcPr>
          <w:p w:rsidR="00FD0D14" w:rsidRPr="00313686" w:rsidRDefault="00FD0D14" w:rsidP="003B6646">
            <w:pPr>
              <w:spacing w:line="360" w:lineRule="auto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313686">
              <w:rPr>
                <w:rFonts w:eastAsiaTheme="minorEastAsia"/>
                <w:sz w:val="28"/>
                <w:szCs w:val="28"/>
              </w:rPr>
              <w:t>33</w:t>
            </w:r>
            <w:r w:rsidRPr="00313686">
              <w:rPr>
                <w:rFonts w:eastAsiaTheme="minorEastAsia"/>
                <w:sz w:val="28"/>
                <w:szCs w:val="28"/>
                <w:lang w:val="en-US"/>
              </w:rPr>
              <w:t>ч.</w:t>
            </w:r>
          </w:p>
        </w:tc>
      </w:tr>
    </w:tbl>
    <w:p w:rsidR="00FD0D14" w:rsidRPr="00313686" w:rsidRDefault="00FD0D14" w:rsidP="00FF39CC">
      <w:pPr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FD0D14" w:rsidRPr="00313686" w:rsidRDefault="00FD0D14" w:rsidP="00FF39CC">
      <w:pPr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FD0D14" w:rsidRPr="00313686" w:rsidRDefault="00FD0D14" w:rsidP="00FF39CC">
      <w:pPr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FD0D14" w:rsidRPr="00313686" w:rsidRDefault="00FD0D14" w:rsidP="00FF39CC">
      <w:pPr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3B6646" w:rsidRPr="00313686" w:rsidRDefault="003B6646" w:rsidP="00FF39CC">
      <w:pPr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495A22" w:rsidRDefault="00495A22" w:rsidP="00FF39CC">
      <w:pPr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8C00E6" w:rsidRPr="00313686" w:rsidRDefault="008C00E6" w:rsidP="00FF39CC">
      <w:pPr>
        <w:spacing w:line="360" w:lineRule="auto"/>
        <w:contextualSpacing/>
        <w:jc w:val="both"/>
        <w:rPr>
          <w:rFonts w:eastAsia="Malgun Gothic"/>
          <w:b/>
          <w:i/>
          <w:iCs/>
          <w:sz w:val="28"/>
          <w:szCs w:val="28"/>
        </w:rPr>
      </w:pPr>
    </w:p>
    <w:p w:rsidR="00FD0D14" w:rsidRPr="00313686" w:rsidRDefault="00FD0D14" w:rsidP="003B6646">
      <w:pPr>
        <w:tabs>
          <w:tab w:val="left" w:pos="3405"/>
        </w:tabs>
        <w:spacing w:line="360" w:lineRule="auto"/>
        <w:jc w:val="center"/>
        <w:rPr>
          <w:sz w:val="28"/>
          <w:szCs w:val="28"/>
        </w:rPr>
      </w:pPr>
      <w:r w:rsidRPr="00313686">
        <w:rPr>
          <w:b/>
          <w:sz w:val="28"/>
          <w:szCs w:val="28"/>
        </w:rPr>
        <w:lastRenderedPageBreak/>
        <w:t>Календарно – тематическое планирование по музыке.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 xml:space="preserve">Классы: </w:t>
      </w:r>
      <w:r w:rsidR="007834A2">
        <w:rPr>
          <w:b/>
          <w:sz w:val="28"/>
          <w:szCs w:val="28"/>
        </w:rPr>
        <w:t>1а1</w:t>
      </w:r>
      <w:r w:rsidRPr="00313686">
        <w:rPr>
          <w:b/>
          <w:sz w:val="28"/>
          <w:szCs w:val="28"/>
        </w:rPr>
        <w:t>,1б</w:t>
      </w:r>
      <w:r w:rsidR="007834A2">
        <w:rPr>
          <w:b/>
          <w:sz w:val="28"/>
          <w:szCs w:val="28"/>
        </w:rPr>
        <w:t>1</w:t>
      </w:r>
      <w:r w:rsidRPr="00313686">
        <w:rPr>
          <w:b/>
          <w:sz w:val="28"/>
          <w:szCs w:val="28"/>
        </w:rPr>
        <w:t>,1в</w:t>
      </w:r>
      <w:r w:rsidR="007834A2">
        <w:rPr>
          <w:b/>
          <w:sz w:val="28"/>
          <w:szCs w:val="28"/>
        </w:rPr>
        <w:t>1</w:t>
      </w:r>
      <w:r w:rsidR="009C3AD3">
        <w:rPr>
          <w:b/>
          <w:sz w:val="28"/>
          <w:szCs w:val="28"/>
        </w:rPr>
        <w:t>,1г1.</w:t>
      </w:r>
    </w:p>
    <w:p w:rsidR="00FD0D14" w:rsidRPr="00313686" w:rsidRDefault="003B6646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 xml:space="preserve">Учитель: </w:t>
      </w:r>
      <w:r w:rsidR="00FD0D14" w:rsidRPr="00313686">
        <w:rPr>
          <w:sz w:val="28"/>
          <w:szCs w:val="28"/>
        </w:rPr>
        <w:t>Ковтун О.П.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 xml:space="preserve">Количество часов </w:t>
      </w:r>
      <w:r w:rsidR="003B6646" w:rsidRPr="00313686">
        <w:rPr>
          <w:sz w:val="28"/>
          <w:szCs w:val="28"/>
        </w:rPr>
        <w:t>в неделю 1 час.</w:t>
      </w:r>
    </w:p>
    <w:p w:rsidR="00FD0D14" w:rsidRPr="00313686" w:rsidRDefault="003B6646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>Всего: 33 ч.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>Планирование составлено на основе федерального компонента государственн</w:t>
      </w:r>
      <w:r w:rsidR="003B6646" w:rsidRPr="00313686">
        <w:rPr>
          <w:sz w:val="28"/>
          <w:szCs w:val="28"/>
        </w:rPr>
        <w:t xml:space="preserve">ого образовательного стандарта </w:t>
      </w:r>
      <w:r w:rsidRPr="00313686">
        <w:rPr>
          <w:sz w:val="28"/>
          <w:szCs w:val="28"/>
        </w:rPr>
        <w:t>начального общего образования по искусству;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 xml:space="preserve">- программы начального общего образования по музыке; 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>- программы «Музыка»» для 1 класса, авторы: В.О.Усачева; Л.В.Школяр, В.А.Школяр</w:t>
      </w:r>
      <w:r w:rsidR="003B6646" w:rsidRPr="00313686">
        <w:rPr>
          <w:sz w:val="28"/>
          <w:szCs w:val="28"/>
        </w:rPr>
        <w:t>,Москва Издательский центр</w:t>
      </w:r>
      <w:r w:rsidR="00671A43" w:rsidRPr="00313686">
        <w:rPr>
          <w:sz w:val="28"/>
          <w:szCs w:val="28"/>
        </w:rPr>
        <w:t xml:space="preserve"> «Вентана – Граф» 2013</w:t>
      </w:r>
      <w:r w:rsidRPr="00313686">
        <w:rPr>
          <w:sz w:val="28"/>
          <w:szCs w:val="28"/>
        </w:rPr>
        <w:t>г.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 xml:space="preserve">- учебного плана общеобразовательного учреждения. </w:t>
      </w:r>
    </w:p>
    <w:p w:rsidR="00FD0D14" w:rsidRPr="00313686" w:rsidRDefault="003B6646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>Учебно-</w:t>
      </w:r>
      <w:r w:rsidR="00FD0D14" w:rsidRPr="00313686">
        <w:rPr>
          <w:sz w:val="28"/>
          <w:szCs w:val="28"/>
        </w:rPr>
        <w:t xml:space="preserve">методический комплект: 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>В.О.Усачева; Л.В.Школяр, В.А.Школяр</w:t>
      </w:r>
      <w:r w:rsidR="003B6646" w:rsidRPr="00313686">
        <w:rPr>
          <w:sz w:val="28"/>
          <w:szCs w:val="28"/>
        </w:rPr>
        <w:t>.</w:t>
      </w:r>
    </w:p>
    <w:p w:rsidR="00FD0D14" w:rsidRPr="00313686" w:rsidRDefault="00FD0D14" w:rsidP="003B6646">
      <w:pPr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>Хрестом</w:t>
      </w:r>
      <w:r w:rsidR="003B6646" w:rsidRPr="00313686">
        <w:rPr>
          <w:sz w:val="28"/>
          <w:szCs w:val="28"/>
        </w:rPr>
        <w:t>атия музыкального материала «</w:t>
      </w:r>
      <w:r w:rsidRPr="00313686">
        <w:rPr>
          <w:sz w:val="28"/>
          <w:szCs w:val="28"/>
        </w:rPr>
        <w:t>Музыка» 1 класс (пособие для учителя). – М.: Просвещение, 2011</w:t>
      </w:r>
      <w:r w:rsidR="003B6646" w:rsidRPr="00313686">
        <w:rPr>
          <w:sz w:val="28"/>
          <w:szCs w:val="28"/>
        </w:rPr>
        <w:t>.</w:t>
      </w:r>
    </w:p>
    <w:p w:rsidR="00FD0D14" w:rsidRPr="00313686" w:rsidRDefault="00FD0D14" w:rsidP="003B6646">
      <w:pPr>
        <w:widowControl w:val="0"/>
        <w:tabs>
          <w:tab w:val="left" w:pos="3405"/>
        </w:tabs>
        <w:spacing w:line="360" w:lineRule="auto"/>
        <w:ind w:firstLine="709"/>
        <w:jc w:val="both"/>
        <w:rPr>
          <w:sz w:val="28"/>
          <w:szCs w:val="28"/>
        </w:rPr>
      </w:pPr>
      <w:r w:rsidRPr="00313686">
        <w:rPr>
          <w:sz w:val="28"/>
          <w:szCs w:val="28"/>
        </w:rPr>
        <w:t>Фонохрестоматия « Музыка» 1 класс.</w:t>
      </w:r>
    </w:p>
    <w:p w:rsidR="00FD0D14" w:rsidRPr="00313686" w:rsidRDefault="00FD0D14" w:rsidP="003B6646">
      <w:pPr>
        <w:widowControl w:val="0"/>
        <w:tabs>
          <w:tab w:val="left" w:pos="3405"/>
        </w:tabs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313686">
        <w:rPr>
          <w:sz w:val="28"/>
          <w:szCs w:val="28"/>
        </w:rPr>
        <w:t>Авторское методическое по</w:t>
      </w:r>
      <w:r w:rsidR="003B6646" w:rsidRPr="00313686">
        <w:rPr>
          <w:sz w:val="28"/>
          <w:szCs w:val="28"/>
        </w:rPr>
        <w:t xml:space="preserve">собие «Живет на свете красота» </w:t>
      </w:r>
      <w:r w:rsidRPr="00313686">
        <w:rPr>
          <w:sz w:val="28"/>
          <w:szCs w:val="28"/>
        </w:rPr>
        <w:t>Бе</w:t>
      </w:r>
      <w:r w:rsidR="003B6646" w:rsidRPr="00313686">
        <w:rPr>
          <w:sz w:val="28"/>
          <w:szCs w:val="28"/>
        </w:rPr>
        <w:t>лоусова З.Ю., Ковтун О.П., 2005.</w:t>
      </w:r>
    </w:p>
    <w:p w:rsidR="003B6646" w:rsidRPr="00313686" w:rsidRDefault="003B6646" w:rsidP="003B6646">
      <w:pPr>
        <w:widowControl w:val="0"/>
        <w:spacing w:line="360" w:lineRule="auto"/>
        <w:jc w:val="center"/>
        <w:outlineLvl w:val="0"/>
        <w:rPr>
          <w:rFonts w:eastAsiaTheme="majorEastAsia"/>
          <w:b/>
          <w:bCs/>
          <w:sz w:val="28"/>
          <w:szCs w:val="28"/>
        </w:rPr>
      </w:pPr>
    </w:p>
    <w:p w:rsidR="003B6646" w:rsidRDefault="003B6646" w:rsidP="003B6646">
      <w:pPr>
        <w:widowControl w:val="0"/>
        <w:spacing w:line="360" w:lineRule="auto"/>
        <w:jc w:val="center"/>
        <w:outlineLvl w:val="0"/>
        <w:rPr>
          <w:rFonts w:eastAsiaTheme="majorEastAsia"/>
          <w:b/>
          <w:bCs/>
          <w:sz w:val="28"/>
          <w:szCs w:val="28"/>
        </w:rPr>
      </w:pPr>
    </w:p>
    <w:p w:rsidR="008C00E6" w:rsidRDefault="008C00E6" w:rsidP="003B6646">
      <w:pPr>
        <w:widowControl w:val="0"/>
        <w:spacing w:line="360" w:lineRule="auto"/>
        <w:jc w:val="center"/>
        <w:outlineLvl w:val="0"/>
        <w:rPr>
          <w:rFonts w:eastAsiaTheme="majorEastAsia"/>
          <w:b/>
          <w:bCs/>
          <w:sz w:val="28"/>
          <w:szCs w:val="28"/>
        </w:rPr>
      </w:pPr>
    </w:p>
    <w:p w:rsidR="008C00E6" w:rsidRPr="00313686" w:rsidRDefault="008C00E6" w:rsidP="003B6646">
      <w:pPr>
        <w:widowControl w:val="0"/>
        <w:spacing w:line="360" w:lineRule="auto"/>
        <w:jc w:val="center"/>
        <w:outlineLvl w:val="0"/>
        <w:rPr>
          <w:rFonts w:eastAsiaTheme="majorEastAsia"/>
          <w:b/>
          <w:bCs/>
          <w:sz w:val="28"/>
          <w:szCs w:val="28"/>
        </w:rPr>
      </w:pPr>
    </w:p>
    <w:p w:rsidR="00FD0D14" w:rsidRPr="008C00E6" w:rsidRDefault="00FD0D14" w:rsidP="008C00E6">
      <w:pPr>
        <w:spacing w:line="360" w:lineRule="auto"/>
        <w:jc w:val="both"/>
        <w:rPr>
          <w:rFonts w:eastAsiaTheme="minorEastAsia"/>
          <w:b/>
          <w:sz w:val="16"/>
          <w:szCs w:val="28"/>
        </w:rPr>
      </w:pPr>
    </w:p>
    <w:sectPr w:rsidR="00FD0D14" w:rsidRPr="008C00E6" w:rsidSect="008C00E6">
      <w:pgSz w:w="16838" w:h="11906" w:orient="landscape"/>
      <w:pgMar w:top="851" w:right="1134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4D7" w:rsidRDefault="009674D7" w:rsidP="00B8003F">
      <w:r>
        <w:separator/>
      </w:r>
    </w:p>
  </w:endnote>
  <w:endnote w:type="continuationSeparator" w:id="1">
    <w:p w:rsidR="009674D7" w:rsidRDefault="009674D7" w:rsidP="00B800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choolBookC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4D7" w:rsidRDefault="009674D7" w:rsidP="00B8003F">
      <w:r>
        <w:separator/>
      </w:r>
    </w:p>
  </w:footnote>
  <w:footnote w:type="continuationSeparator" w:id="1">
    <w:p w:rsidR="009674D7" w:rsidRDefault="009674D7" w:rsidP="00B800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20DD4"/>
    <w:multiLevelType w:val="hybridMultilevel"/>
    <w:tmpl w:val="FFFFFFFF"/>
    <w:lvl w:ilvl="0" w:tplc="46BAB426">
      <w:start w:val="1"/>
      <w:numFmt w:val="decimal"/>
      <w:lvlText w:val="%1."/>
      <w:lvlJc w:val="left"/>
      <w:pPr>
        <w:ind w:left="112" w:hanging="267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B91E3EC8">
      <w:start w:val="1"/>
      <w:numFmt w:val="bullet"/>
      <w:lvlText w:val="•"/>
      <w:lvlJc w:val="left"/>
      <w:pPr>
        <w:ind w:left="1585" w:hanging="267"/>
      </w:pPr>
      <w:rPr>
        <w:rFonts w:hint="default"/>
      </w:rPr>
    </w:lvl>
    <w:lvl w:ilvl="2" w:tplc="D2D6D992">
      <w:start w:val="1"/>
      <w:numFmt w:val="bullet"/>
      <w:lvlText w:val="•"/>
      <w:lvlJc w:val="left"/>
      <w:pPr>
        <w:ind w:left="3051" w:hanging="267"/>
      </w:pPr>
      <w:rPr>
        <w:rFonts w:hint="default"/>
      </w:rPr>
    </w:lvl>
    <w:lvl w:ilvl="3" w:tplc="3C1A1D54">
      <w:start w:val="1"/>
      <w:numFmt w:val="bullet"/>
      <w:lvlText w:val="•"/>
      <w:lvlJc w:val="left"/>
      <w:pPr>
        <w:ind w:left="4517" w:hanging="267"/>
      </w:pPr>
      <w:rPr>
        <w:rFonts w:hint="default"/>
      </w:rPr>
    </w:lvl>
    <w:lvl w:ilvl="4" w:tplc="8C8AF038">
      <w:start w:val="1"/>
      <w:numFmt w:val="bullet"/>
      <w:lvlText w:val="•"/>
      <w:lvlJc w:val="left"/>
      <w:pPr>
        <w:ind w:left="5983" w:hanging="267"/>
      </w:pPr>
      <w:rPr>
        <w:rFonts w:hint="default"/>
      </w:rPr>
    </w:lvl>
    <w:lvl w:ilvl="5" w:tplc="36B65C82">
      <w:start w:val="1"/>
      <w:numFmt w:val="bullet"/>
      <w:lvlText w:val="•"/>
      <w:lvlJc w:val="left"/>
      <w:pPr>
        <w:ind w:left="7449" w:hanging="267"/>
      </w:pPr>
      <w:rPr>
        <w:rFonts w:hint="default"/>
      </w:rPr>
    </w:lvl>
    <w:lvl w:ilvl="6" w:tplc="4F76DE24">
      <w:start w:val="1"/>
      <w:numFmt w:val="bullet"/>
      <w:lvlText w:val="•"/>
      <w:lvlJc w:val="left"/>
      <w:pPr>
        <w:ind w:left="8915" w:hanging="267"/>
      </w:pPr>
      <w:rPr>
        <w:rFonts w:hint="default"/>
      </w:rPr>
    </w:lvl>
    <w:lvl w:ilvl="7" w:tplc="B034622C">
      <w:start w:val="1"/>
      <w:numFmt w:val="bullet"/>
      <w:lvlText w:val="•"/>
      <w:lvlJc w:val="left"/>
      <w:pPr>
        <w:ind w:left="10380" w:hanging="267"/>
      </w:pPr>
      <w:rPr>
        <w:rFonts w:hint="default"/>
      </w:rPr>
    </w:lvl>
    <w:lvl w:ilvl="8" w:tplc="A72CAEBE">
      <w:start w:val="1"/>
      <w:numFmt w:val="bullet"/>
      <w:lvlText w:val="•"/>
      <w:lvlJc w:val="left"/>
      <w:pPr>
        <w:ind w:left="11846" w:hanging="267"/>
      </w:pPr>
      <w:rPr>
        <w:rFonts w:hint="default"/>
      </w:rPr>
    </w:lvl>
  </w:abstractNum>
  <w:abstractNum w:abstractNumId="1">
    <w:nsid w:val="0F502C7F"/>
    <w:multiLevelType w:val="hybridMultilevel"/>
    <w:tmpl w:val="FFFFFFFF"/>
    <w:lvl w:ilvl="0" w:tplc="A5A6589E">
      <w:start w:val="1"/>
      <w:numFmt w:val="bullet"/>
      <w:lvlText w:val="•"/>
      <w:lvlJc w:val="left"/>
      <w:pPr>
        <w:ind w:left="112" w:hanging="288"/>
      </w:pPr>
      <w:rPr>
        <w:rFonts w:ascii="Tahoma" w:eastAsia="Times New Roman" w:hAnsi="Tahoma" w:hint="default"/>
        <w:w w:val="133"/>
        <w:sz w:val="17"/>
      </w:rPr>
    </w:lvl>
    <w:lvl w:ilvl="1" w:tplc="302ECCE8">
      <w:start w:val="1"/>
      <w:numFmt w:val="bullet"/>
      <w:lvlText w:val="•"/>
      <w:lvlJc w:val="left"/>
      <w:pPr>
        <w:ind w:left="1587" w:hanging="288"/>
      </w:pPr>
      <w:rPr>
        <w:rFonts w:hint="default"/>
      </w:rPr>
    </w:lvl>
    <w:lvl w:ilvl="2" w:tplc="67EAD730">
      <w:start w:val="1"/>
      <w:numFmt w:val="bullet"/>
      <w:lvlText w:val="•"/>
      <w:lvlJc w:val="left"/>
      <w:pPr>
        <w:ind w:left="3055" w:hanging="288"/>
      </w:pPr>
      <w:rPr>
        <w:rFonts w:hint="default"/>
      </w:rPr>
    </w:lvl>
    <w:lvl w:ilvl="3" w:tplc="D270C4CE">
      <w:start w:val="1"/>
      <w:numFmt w:val="bullet"/>
      <w:lvlText w:val="•"/>
      <w:lvlJc w:val="left"/>
      <w:pPr>
        <w:ind w:left="4523" w:hanging="288"/>
      </w:pPr>
      <w:rPr>
        <w:rFonts w:hint="default"/>
      </w:rPr>
    </w:lvl>
    <w:lvl w:ilvl="4" w:tplc="C150BFCC">
      <w:start w:val="1"/>
      <w:numFmt w:val="bullet"/>
      <w:lvlText w:val="•"/>
      <w:lvlJc w:val="left"/>
      <w:pPr>
        <w:ind w:left="5991" w:hanging="288"/>
      </w:pPr>
      <w:rPr>
        <w:rFonts w:hint="default"/>
      </w:rPr>
    </w:lvl>
    <w:lvl w:ilvl="5" w:tplc="A53EB468">
      <w:start w:val="1"/>
      <w:numFmt w:val="bullet"/>
      <w:lvlText w:val="•"/>
      <w:lvlJc w:val="left"/>
      <w:pPr>
        <w:ind w:left="7459" w:hanging="288"/>
      </w:pPr>
      <w:rPr>
        <w:rFonts w:hint="default"/>
      </w:rPr>
    </w:lvl>
    <w:lvl w:ilvl="6" w:tplc="9E40726A">
      <w:start w:val="1"/>
      <w:numFmt w:val="bullet"/>
      <w:lvlText w:val="•"/>
      <w:lvlJc w:val="left"/>
      <w:pPr>
        <w:ind w:left="8927" w:hanging="288"/>
      </w:pPr>
      <w:rPr>
        <w:rFonts w:hint="default"/>
      </w:rPr>
    </w:lvl>
    <w:lvl w:ilvl="7" w:tplc="DD62A86A">
      <w:start w:val="1"/>
      <w:numFmt w:val="bullet"/>
      <w:lvlText w:val="•"/>
      <w:lvlJc w:val="left"/>
      <w:pPr>
        <w:ind w:left="10394" w:hanging="288"/>
      </w:pPr>
      <w:rPr>
        <w:rFonts w:hint="default"/>
      </w:rPr>
    </w:lvl>
    <w:lvl w:ilvl="8" w:tplc="8CCCE920">
      <w:start w:val="1"/>
      <w:numFmt w:val="bullet"/>
      <w:lvlText w:val="•"/>
      <w:lvlJc w:val="left"/>
      <w:pPr>
        <w:ind w:left="11862" w:hanging="288"/>
      </w:pPr>
      <w:rPr>
        <w:rFonts w:hint="default"/>
      </w:rPr>
    </w:lvl>
  </w:abstractNum>
  <w:abstractNum w:abstractNumId="2">
    <w:nsid w:val="0FAD183C"/>
    <w:multiLevelType w:val="hybridMultilevel"/>
    <w:tmpl w:val="11B0D642"/>
    <w:lvl w:ilvl="0" w:tplc="0CE62788">
      <w:start w:val="3"/>
      <w:numFmt w:val="decimal"/>
      <w:lvlText w:val="%1"/>
      <w:lvlJc w:val="left"/>
      <w:pPr>
        <w:ind w:left="75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47" w:hanging="360"/>
      </w:pPr>
    </w:lvl>
    <w:lvl w:ilvl="2" w:tplc="0419001B" w:tentative="1">
      <w:start w:val="1"/>
      <w:numFmt w:val="lowerRoman"/>
      <w:lvlText w:val="%3."/>
      <w:lvlJc w:val="right"/>
      <w:pPr>
        <w:ind w:left="8967" w:hanging="180"/>
      </w:pPr>
    </w:lvl>
    <w:lvl w:ilvl="3" w:tplc="0419000F" w:tentative="1">
      <w:start w:val="1"/>
      <w:numFmt w:val="decimal"/>
      <w:lvlText w:val="%4."/>
      <w:lvlJc w:val="left"/>
      <w:pPr>
        <w:ind w:left="9687" w:hanging="360"/>
      </w:pPr>
    </w:lvl>
    <w:lvl w:ilvl="4" w:tplc="04190019" w:tentative="1">
      <w:start w:val="1"/>
      <w:numFmt w:val="lowerLetter"/>
      <w:lvlText w:val="%5."/>
      <w:lvlJc w:val="left"/>
      <w:pPr>
        <w:ind w:left="10407" w:hanging="360"/>
      </w:pPr>
    </w:lvl>
    <w:lvl w:ilvl="5" w:tplc="0419001B" w:tentative="1">
      <w:start w:val="1"/>
      <w:numFmt w:val="lowerRoman"/>
      <w:lvlText w:val="%6."/>
      <w:lvlJc w:val="right"/>
      <w:pPr>
        <w:ind w:left="11127" w:hanging="180"/>
      </w:pPr>
    </w:lvl>
    <w:lvl w:ilvl="6" w:tplc="0419000F" w:tentative="1">
      <w:start w:val="1"/>
      <w:numFmt w:val="decimal"/>
      <w:lvlText w:val="%7."/>
      <w:lvlJc w:val="left"/>
      <w:pPr>
        <w:ind w:left="11847" w:hanging="360"/>
      </w:pPr>
    </w:lvl>
    <w:lvl w:ilvl="7" w:tplc="04190019" w:tentative="1">
      <w:start w:val="1"/>
      <w:numFmt w:val="lowerLetter"/>
      <w:lvlText w:val="%8."/>
      <w:lvlJc w:val="left"/>
      <w:pPr>
        <w:ind w:left="12567" w:hanging="360"/>
      </w:pPr>
    </w:lvl>
    <w:lvl w:ilvl="8" w:tplc="0419001B" w:tentative="1">
      <w:start w:val="1"/>
      <w:numFmt w:val="lowerRoman"/>
      <w:lvlText w:val="%9."/>
      <w:lvlJc w:val="right"/>
      <w:pPr>
        <w:ind w:left="13287" w:hanging="180"/>
      </w:pPr>
    </w:lvl>
  </w:abstractNum>
  <w:abstractNum w:abstractNumId="3">
    <w:nsid w:val="19AF0CD3"/>
    <w:multiLevelType w:val="hybridMultilevel"/>
    <w:tmpl w:val="14149CF8"/>
    <w:lvl w:ilvl="0" w:tplc="6FD25CAA">
      <w:start w:val="1"/>
      <w:numFmt w:val="decimal"/>
      <w:lvlText w:val="%1."/>
      <w:lvlJc w:val="left"/>
      <w:pPr>
        <w:ind w:left="10708" w:hanging="3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6BE24A3A">
      <w:start w:val="1"/>
      <w:numFmt w:val="bullet"/>
      <w:lvlText w:val="•"/>
      <w:lvlJc w:val="left"/>
      <w:pPr>
        <w:ind w:left="1585" w:hanging="360"/>
      </w:pPr>
      <w:rPr>
        <w:rFonts w:hint="default"/>
      </w:rPr>
    </w:lvl>
    <w:lvl w:ilvl="2" w:tplc="F2380710">
      <w:start w:val="1"/>
      <w:numFmt w:val="bullet"/>
      <w:lvlText w:val="•"/>
      <w:lvlJc w:val="left"/>
      <w:pPr>
        <w:ind w:left="3051" w:hanging="360"/>
      </w:pPr>
      <w:rPr>
        <w:rFonts w:hint="default"/>
      </w:rPr>
    </w:lvl>
    <w:lvl w:ilvl="3" w:tplc="3D8EE514">
      <w:start w:val="1"/>
      <w:numFmt w:val="bullet"/>
      <w:lvlText w:val="•"/>
      <w:lvlJc w:val="left"/>
      <w:pPr>
        <w:ind w:left="4517" w:hanging="360"/>
      </w:pPr>
      <w:rPr>
        <w:rFonts w:hint="default"/>
      </w:rPr>
    </w:lvl>
    <w:lvl w:ilvl="4" w:tplc="EE840402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5" w:tplc="2CDEC038">
      <w:start w:val="1"/>
      <w:numFmt w:val="bullet"/>
      <w:lvlText w:val="•"/>
      <w:lvlJc w:val="left"/>
      <w:pPr>
        <w:ind w:left="7449" w:hanging="360"/>
      </w:pPr>
      <w:rPr>
        <w:rFonts w:hint="default"/>
      </w:rPr>
    </w:lvl>
    <w:lvl w:ilvl="6" w:tplc="CD8C2E8E">
      <w:start w:val="1"/>
      <w:numFmt w:val="bullet"/>
      <w:lvlText w:val="•"/>
      <w:lvlJc w:val="left"/>
      <w:pPr>
        <w:ind w:left="8915" w:hanging="360"/>
      </w:pPr>
      <w:rPr>
        <w:rFonts w:hint="default"/>
      </w:rPr>
    </w:lvl>
    <w:lvl w:ilvl="7" w:tplc="8D240E54">
      <w:start w:val="1"/>
      <w:numFmt w:val="bullet"/>
      <w:lvlText w:val="•"/>
      <w:lvlJc w:val="left"/>
      <w:pPr>
        <w:ind w:left="10380" w:hanging="360"/>
      </w:pPr>
      <w:rPr>
        <w:rFonts w:hint="default"/>
      </w:rPr>
    </w:lvl>
    <w:lvl w:ilvl="8" w:tplc="31E46730">
      <w:start w:val="1"/>
      <w:numFmt w:val="bullet"/>
      <w:lvlText w:val="•"/>
      <w:lvlJc w:val="left"/>
      <w:pPr>
        <w:ind w:left="11846" w:hanging="360"/>
      </w:pPr>
      <w:rPr>
        <w:rFonts w:hint="default"/>
      </w:rPr>
    </w:lvl>
  </w:abstractNum>
  <w:abstractNum w:abstractNumId="4">
    <w:nsid w:val="36C031D8"/>
    <w:multiLevelType w:val="hybridMultilevel"/>
    <w:tmpl w:val="FFFFFFFF"/>
    <w:lvl w:ilvl="0" w:tplc="BE92638C">
      <w:start w:val="1"/>
      <w:numFmt w:val="bullet"/>
      <w:lvlText w:val="-"/>
      <w:lvlJc w:val="left"/>
      <w:pPr>
        <w:ind w:left="105" w:hanging="142"/>
      </w:pPr>
      <w:rPr>
        <w:rFonts w:ascii="Times New Roman" w:eastAsia="Times New Roman" w:hAnsi="Times New Roman" w:hint="default"/>
        <w:w w:val="100"/>
        <w:sz w:val="24"/>
      </w:rPr>
    </w:lvl>
    <w:lvl w:ilvl="1" w:tplc="68AE7038">
      <w:start w:val="1"/>
      <w:numFmt w:val="bullet"/>
      <w:lvlText w:val="•"/>
      <w:lvlJc w:val="left"/>
      <w:pPr>
        <w:ind w:left="471" w:hanging="142"/>
      </w:pPr>
      <w:rPr>
        <w:rFonts w:hint="default"/>
      </w:rPr>
    </w:lvl>
    <w:lvl w:ilvl="2" w:tplc="80BA08CA">
      <w:start w:val="1"/>
      <w:numFmt w:val="bullet"/>
      <w:lvlText w:val="•"/>
      <w:lvlJc w:val="left"/>
      <w:pPr>
        <w:ind w:left="843" w:hanging="142"/>
      </w:pPr>
      <w:rPr>
        <w:rFonts w:hint="default"/>
      </w:rPr>
    </w:lvl>
    <w:lvl w:ilvl="3" w:tplc="AB0A0B5E">
      <w:start w:val="1"/>
      <w:numFmt w:val="bullet"/>
      <w:lvlText w:val="•"/>
      <w:lvlJc w:val="left"/>
      <w:pPr>
        <w:ind w:left="1215" w:hanging="142"/>
      </w:pPr>
      <w:rPr>
        <w:rFonts w:hint="default"/>
      </w:rPr>
    </w:lvl>
    <w:lvl w:ilvl="4" w:tplc="8DD0F908">
      <w:start w:val="1"/>
      <w:numFmt w:val="bullet"/>
      <w:lvlText w:val="•"/>
      <w:lvlJc w:val="left"/>
      <w:pPr>
        <w:ind w:left="1587" w:hanging="142"/>
      </w:pPr>
      <w:rPr>
        <w:rFonts w:hint="default"/>
      </w:rPr>
    </w:lvl>
    <w:lvl w:ilvl="5" w:tplc="5B6CD3C6">
      <w:start w:val="1"/>
      <w:numFmt w:val="bullet"/>
      <w:lvlText w:val="•"/>
      <w:lvlJc w:val="left"/>
      <w:pPr>
        <w:ind w:left="1959" w:hanging="142"/>
      </w:pPr>
      <w:rPr>
        <w:rFonts w:hint="default"/>
      </w:rPr>
    </w:lvl>
    <w:lvl w:ilvl="6" w:tplc="F758B0B6">
      <w:start w:val="1"/>
      <w:numFmt w:val="bullet"/>
      <w:lvlText w:val="•"/>
      <w:lvlJc w:val="left"/>
      <w:pPr>
        <w:ind w:left="2331" w:hanging="142"/>
      </w:pPr>
      <w:rPr>
        <w:rFonts w:hint="default"/>
      </w:rPr>
    </w:lvl>
    <w:lvl w:ilvl="7" w:tplc="DBA84EAE">
      <w:start w:val="1"/>
      <w:numFmt w:val="bullet"/>
      <w:lvlText w:val="•"/>
      <w:lvlJc w:val="left"/>
      <w:pPr>
        <w:ind w:left="2703" w:hanging="142"/>
      </w:pPr>
      <w:rPr>
        <w:rFonts w:hint="default"/>
      </w:rPr>
    </w:lvl>
    <w:lvl w:ilvl="8" w:tplc="D3C26F80">
      <w:start w:val="1"/>
      <w:numFmt w:val="bullet"/>
      <w:lvlText w:val="•"/>
      <w:lvlJc w:val="left"/>
      <w:pPr>
        <w:ind w:left="3075" w:hanging="142"/>
      </w:pPr>
      <w:rPr>
        <w:rFonts w:hint="default"/>
      </w:rPr>
    </w:lvl>
  </w:abstractNum>
  <w:abstractNum w:abstractNumId="5">
    <w:nsid w:val="377F35BC"/>
    <w:multiLevelType w:val="hybridMultilevel"/>
    <w:tmpl w:val="381844C4"/>
    <w:lvl w:ilvl="0" w:tplc="A146751A">
      <w:start w:val="1"/>
      <w:numFmt w:val="decimal"/>
      <w:lvlText w:val="%1."/>
      <w:lvlJc w:val="left"/>
      <w:pPr>
        <w:ind w:left="472" w:hanging="36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F4EE0E76">
      <w:start w:val="1"/>
      <w:numFmt w:val="bullet"/>
      <w:lvlText w:val="•"/>
      <w:lvlJc w:val="left"/>
      <w:pPr>
        <w:ind w:left="153" w:hanging="171"/>
      </w:pPr>
      <w:rPr>
        <w:rFonts w:ascii="Tahoma" w:eastAsia="Times New Roman" w:hAnsi="Tahoma" w:hint="default"/>
        <w:w w:val="133"/>
        <w:sz w:val="21"/>
      </w:rPr>
    </w:lvl>
    <w:lvl w:ilvl="2" w:tplc="1AAC9D1E">
      <w:start w:val="1"/>
      <w:numFmt w:val="bullet"/>
      <w:lvlText w:val="•"/>
      <w:lvlJc w:val="left"/>
      <w:pPr>
        <w:ind w:left="2070" w:hanging="171"/>
      </w:pPr>
      <w:rPr>
        <w:rFonts w:hint="default"/>
      </w:rPr>
    </w:lvl>
    <w:lvl w:ilvl="3" w:tplc="1C22BB0E">
      <w:start w:val="1"/>
      <w:numFmt w:val="bullet"/>
      <w:lvlText w:val="•"/>
      <w:lvlJc w:val="left"/>
      <w:pPr>
        <w:ind w:left="3661" w:hanging="171"/>
      </w:pPr>
      <w:rPr>
        <w:rFonts w:hint="default"/>
      </w:rPr>
    </w:lvl>
    <w:lvl w:ilvl="4" w:tplc="95CA1078">
      <w:start w:val="1"/>
      <w:numFmt w:val="bullet"/>
      <w:lvlText w:val="•"/>
      <w:lvlJc w:val="left"/>
      <w:pPr>
        <w:ind w:left="5252" w:hanging="171"/>
      </w:pPr>
      <w:rPr>
        <w:rFonts w:hint="default"/>
      </w:rPr>
    </w:lvl>
    <w:lvl w:ilvl="5" w:tplc="34F60770">
      <w:start w:val="1"/>
      <w:numFmt w:val="bullet"/>
      <w:lvlText w:val="•"/>
      <w:lvlJc w:val="left"/>
      <w:pPr>
        <w:ind w:left="6843" w:hanging="171"/>
      </w:pPr>
      <w:rPr>
        <w:rFonts w:hint="default"/>
      </w:rPr>
    </w:lvl>
    <w:lvl w:ilvl="6" w:tplc="9EAEEF3E">
      <w:start w:val="1"/>
      <w:numFmt w:val="bullet"/>
      <w:lvlText w:val="•"/>
      <w:lvlJc w:val="left"/>
      <w:pPr>
        <w:ind w:left="8434" w:hanging="171"/>
      </w:pPr>
      <w:rPr>
        <w:rFonts w:hint="default"/>
      </w:rPr>
    </w:lvl>
    <w:lvl w:ilvl="7" w:tplc="CF60362C">
      <w:start w:val="1"/>
      <w:numFmt w:val="bullet"/>
      <w:lvlText w:val="•"/>
      <w:lvlJc w:val="left"/>
      <w:pPr>
        <w:ind w:left="10025" w:hanging="171"/>
      </w:pPr>
      <w:rPr>
        <w:rFonts w:hint="default"/>
      </w:rPr>
    </w:lvl>
    <w:lvl w:ilvl="8" w:tplc="B59A7E7A">
      <w:start w:val="1"/>
      <w:numFmt w:val="bullet"/>
      <w:lvlText w:val="•"/>
      <w:lvlJc w:val="left"/>
      <w:pPr>
        <w:ind w:left="11616" w:hanging="171"/>
      </w:pPr>
      <w:rPr>
        <w:rFonts w:hint="default"/>
      </w:rPr>
    </w:lvl>
  </w:abstractNum>
  <w:abstractNum w:abstractNumId="6">
    <w:nsid w:val="3DA94423"/>
    <w:multiLevelType w:val="hybridMultilevel"/>
    <w:tmpl w:val="FFFFFFFF"/>
    <w:lvl w:ilvl="0" w:tplc="4CDE3E4E">
      <w:start w:val="1"/>
      <w:numFmt w:val="bullet"/>
      <w:lvlText w:val="—"/>
      <w:lvlJc w:val="left"/>
      <w:pPr>
        <w:ind w:left="688" w:hanging="276"/>
      </w:pPr>
      <w:rPr>
        <w:rFonts w:ascii="Times New Roman" w:eastAsia="Times New Roman" w:hAnsi="Times New Roman" w:hint="default"/>
        <w:w w:val="100"/>
        <w:sz w:val="22"/>
      </w:rPr>
    </w:lvl>
    <w:lvl w:ilvl="1" w:tplc="846A6B48">
      <w:start w:val="1"/>
      <w:numFmt w:val="bullet"/>
      <w:lvlText w:val="•"/>
      <w:lvlJc w:val="left"/>
      <w:pPr>
        <w:ind w:left="2087" w:hanging="276"/>
      </w:pPr>
      <w:rPr>
        <w:rFonts w:hint="default"/>
      </w:rPr>
    </w:lvl>
    <w:lvl w:ilvl="2" w:tplc="4AECD23E">
      <w:start w:val="1"/>
      <w:numFmt w:val="bullet"/>
      <w:lvlText w:val="•"/>
      <w:lvlJc w:val="left"/>
      <w:pPr>
        <w:ind w:left="3495" w:hanging="276"/>
      </w:pPr>
      <w:rPr>
        <w:rFonts w:hint="default"/>
      </w:rPr>
    </w:lvl>
    <w:lvl w:ilvl="3" w:tplc="31A02B1E">
      <w:start w:val="1"/>
      <w:numFmt w:val="bullet"/>
      <w:lvlText w:val="•"/>
      <w:lvlJc w:val="left"/>
      <w:pPr>
        <w:ind w:left="4903" w:hanging="276"/>
      </w:pPr>
      <w:rPr>
        <w:rFonts w:hint="default"/>
      </w:rPr>
    </w:lvl>
    <w:lvl w:ilvl="4" w:tplc="7ED2D66E">
      <w:start w:val="1"/>
      <w:numFmt w:val="bullet"/>
      <w:lvlText w:val="•"/>
      <w:lvlJc w:val="left"/>
      <w:pPr>
        <w:ind w:left="6311" w:hanging="276"/>
      </w:pPr>
      <w:rPr>
        <w:rFonts w:hint="default"/>
      </w:rPr>
    </w:lvl>
    <w:lvl w:ilvl="5" w:tplc="E15E7678">
      <w:start w:val="1"/>
      <w:numFmt w:val="bullet"/>
      <w:lvlText w:val="•"/>
      <w:lvlJc w:val="left"/>
      <w:pPr>
        <w:ind w:left="7719" w:hanging="276"/>
      </w:pPr>
      <w:rPr>
        <w:rFonts w:hint="default"/>
      </w:rPr>
    </w:lvl>
    <w:lvl w:ilvl="6" w:tplc="5FF2418C">
      <w:start w:val="1"/>
      <w:numFmt w:val="bullet"/>
      <w:lvlText w:val="•"/>
      <w:lvlJc w:val="left"/>
      <w:pPr>
        <w:ind w:left="9127" w:hanging="276"/>
      </w:pPr>
      <w:rPr>
        <w:rFonts w:hint="default"/>
      </w:rPr>
    </w:lvl>
    <w:lvl w:ilvl="7" w:tplc="FF9CBB6C">
      <w:start w:val="1"/>
      <w:numFmt w:val="bullet"/>
      <w:lvlText w:val="•"/>
      <w:lvlJc w:val="left"/>
      <w:pPr>
        <w:ind w:left="10534" w:hanging="276"/>
      </w:pPr>
      <w:rPr>
        <w:rFonts w:hint="default"/>
      </w:rPr>
    </w:lvl>
    <w:lvl w:ilvl="8" w:tplc="8D928E20">
      <w:start w:val="1"/>
      <w:numFmt w:val="bullet"/>
      <w:lvlText w:val="•"/>
      <w:lvlJc w:val="left"/>
      <w:pPr>
        <w:ind w:left="11942" w:hanging="276"/>
      </w:pPr>
      <w:rPr>
        <w:rFonts w:hint="default"/>
      </w:rPr>
    </w:lvl>
  </w:abstractNum>
  <w:abstractNum w:abstractNumId="7">
    <w:nsid w:val="40C16C2D"/>
    <w:multiLevelType w:val="hybridMultilevel"/>
    <w:tmpl w:val="FFFFFFFF"/>
    <w:lvl w:ilvl="0" w:tplc="B25883C0">
      <w:start w:val="1"/>
      <w:numFmt w:val="bullet"/>
      <w:lvlText w:val="—"/>
      <w:lvlJc w:val="left"/>
      <w:pPr>
        <w:ind w:left="112" w:hanging="281"/>
      </w:pPr>
      <w:rPr>
        <w:rFonts w:ascii="Times New Roman" w:eastAsia="Times New Roman" w:hAnsi="Times New Roman" w:hint="default"/>
        <w:w w:val="100"/>
        <w:sz w:val="22"/>
      </w:rPr>
    </w:lvl>
    <w:lvl w:ilvl="1" w:tplc="FBB2A6B6">
      <w:start w:val="1"/>
      <w:numFmt w:val="bullet"/>
      <w:lvlText w:val="•"/>
      <w:lvlJc w:val="left"/>
      <w:pPr>
        <w:ind w:left="1583" w:hanging="281"/>
      </w:pPr>
      <w:rPr>
        <w:rFonts w:hint="default"/>
      </w:rPr>
    </w:lvl>
    <w:lvl w:ilvl="2" w:tplc="3F983664">
      <w:start w:val="1"/>
      <w:numFmt w:val="bullet"/>
      <w:lvlText w:val="•"/>
      <w:lvlJc w:val="left"/>
      <w:pPr>
        <w:ind w:left="3047" w:hanging="281"/>
      </w:pPr>
      <w:rPr>
        <w:rFonts w:hint="default"/>
      </w:rPr>
    </w:lvl>
    <w:lvl w:ilvl="3" w:tplc="22BE4A02">
      <w:start w:val="1"/>
      <w:numFmt w:val="bullet"/>
      <w:lvlText w:val="•"/>
      <w:lvlJc w:val="left"/>
      <w:pPr>
        <w:ind w:left="4511" w:hanging="281"/>
      </w:pPr>
      <w:rPr>
        <w:rFonts w:hint="default"/>
      </w:rPr>
    </w:lvl>
    <w:lvl w:ilvl="4" w:tplc="904A0602">
      <w:start w:val="1"/>
      <w:numFmt w:val="bullet"/>
      <w:lvlText w:val="•"/>
      <w:lvlJc w:val="left"/>
      <w:pPr>
        <w:ind w:left="5975" w:hanging="281"/>
      </w:pPr>
      <w:rPr>
        <w:rFonts w:hint="default"/>
      </w:rPr>
    </w:lvl>
    <w:lvl w:ilvl="5" w:tplc="ED4C2B58">
      <w:start w:val="1"/>
      <w:numFmt w:val="bullet"/>
      <w:lvlText w:val="•"/>
      <w:lvlJc w:val="left"/>
      <w:pPr>
        <w:ind w:left="7439" w:hanging="281"/>
      </w:pPr>
      <w:rPr>
        <w:rFonts w:hint="default"/>
      </w:rPr>
    </w:lvl>
    <w:lvl w:ilvl="6" w:tplc="3A6A79F4">
      <w:start w:val="1"/>
      <w:numFmt w:val="bullet"/>
      <w:lvlText w:val="•"/>
      <w:lvlJc w:val="left"/>
      <w:pPr>
        <w:ind w:left="8903" w:hanging="281"/>
      </w:pPr>
      <w:rPr>
        <w:rFonts w:hint="default"/>
      </w:rPr>
    </w:lvl>
    <w:lvl w:ilvl="7" w:tplc="0712A080">
      <w:start w:val="1"/>
      <w:numFmt w:val="bullet"/>
      <w:lvlText w:val="•"/>
      <w:lvlJc w:val="left"/>
      <w:pPr>
        <w:ind w:left="10366" w:hanging="281"/>
      </w:pPr>
      <w:rPr>
        <w:rFonts w:hint="default"/>
      </w:rPr>
    </w:lvl>
    <w:lvl w:ilvl="8" w:tplc="FC0638FC">
      <w:start w:val="1"/>
      <w:numFmt w:val="bullet"/>
      <w:lvlText w:val="•"/>
      <w:lvlJc w:val="left"/>
      <w:pPr>
        <w:ind w:left="11830" w:hanging="281"/>
      </w:pPr>
      <w:rPr>
        <w:rFonts w:hint="default"/>
      </w:rPr>
    </w:lvl>
  </w:abstractNum>
  <w:abstractNum w:abstractNumId="8">
    <w:nsid w:val="41161D44"/>
    <w:multiLevelType w:val="hybridMultilevel"/>
    <w:tmpl w:val="5AEA4F14"/>
    <w:lvl w:ilvl="0" w:tplc="41E8DA34">
      <w:start w:val="1"/>
      <w:numFmt w:val="decimal"/>
      <w:lvlText w:val="%1."/>
      <w:lvlJc w:val="left"/>
      <w:pPr>
        <w:ind w:left="832" w:hanging="36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345C2E3A">
      <w:start w:val="1"/>
      <w:numFmt w:val="bullet"/>
      <w:lvlText w:val="•"/>
      <w:lvlJc w:val="left"/>
      <w:pPr>
        <w:ind w:left="7160" w:hanging="360"/>
      </w:pPr>
      <w:rPr>
        <w:rFonts w:hint="default"/>
      </w:rPr>
    </w:lvl>
    <w:lvl w:ilvl="2" w:tplc="D480C0E4">
      <w:start w:val="1"/>
      <w:numFmt w:val="bullet"/>
      <w:lvlText w:val="•"/>
      <w:lvlJc w:val="left"/>
      <w:pPr>
        <w:ind w:left="7320" w:hanging="360"/>
      </w:pPr>
      <w:rPr>
        <w:rFonts w:hint="default"/>
      </w:rPr>
    </w:lvl>
    <w:lvl w:ilvl="3" w:tplc="9438AEB4">
      <w:start w:val="1"/>
      <w:numFmt w:val="bullet"/>
      <w:lvlText w:val="•"/>
      <w:lvlJc w:val="left"/>
      <w:pPr>
        <w:ind w:left="8249" w:hanging="360"/>
      </w:pPr>
      <w:rPr>
        <w:rFonts w:hint="default"/>
      </w:rPr>
    </w:lvl>
    <w:lvl w:ilvl="4" w:tplc="D262909E">
      <w:start w:val="1"/>
      <w:numFmt w:val="bullet"/>
      <w:lvlText w:val="•"/>
      <w:lvlJc w:val="left"/>
      <w:pPr>
        <w:ind w:left="9179" w:hanging="360"/>
      </w:pPr>
      <w:rPr>
        <w:rFonts w:hint="default"/>
      </w:rPr>
    </w:lvl>
    <w:lvl w:ilvl="5" w:tplc="9DBE1818">
      <w:start w:val="1"/>
      <w:numFmt w:val="bullet"/>
      <w:lvlText w:val="•"/>
      <w:lvlJc w:val="left"/>
      <w:pPr>
        <w:ind w:left="10109" w:hanging="360"/>
      </w:pPr>
      <w:rPr>
        <w:rFonts w:hint="default"/>
      </w:rPr>
    </w:lvl>
    <w:lvl w:ilvl="6" w:tplc="9B6E3C58">
      <w:start w:val="1"/>
      <w:numFmt w:val="bullet"/>
      <w:lvlText w:val="•"/>
      <w:lvlJc w:val="left"/>
      <w:pPr>
        <w:ind w:left="11039" w:hanging="360"/>
      </w:pPr>
      <w:rPr>
        <w:rFonts w:hint="default"/>
      </w:rPr>
    </w:lvl>
    <w:lvl w:ilvl="7" w:tplc="56CADACC">
      <w:start w:val="1"/>
      <w:numFmt w:val="bullet"/>
      <w:lvlText w:val="•"/>
      <w:lvlJc w:val="left"/>
      <w:pPr>
        <w:ind w:left="11969" w:hanging="360"/>
      </w:pPr>
      <w:rPr>
        <w:rFonts w:hint="default"/>
      </w:rPr>
    </w:lvl>
    <w:lvl w:ilvl="8" w:tplc="851873CA">
      <w:start w:val="1"/>
      <w:numFmt w:val="bullet"/>
      <w:lvlText w:val="•"/>
      <w:lvlJc w:val="left"/>
      <w:pPr>
        <w:ind w:left="12898" w:hanging="360"/>
      </w:pPr>
      <w:rPr>
        <w:rFonts w:hint="default"/>
      </w:rPr>
    </w:lvl>
  </w:abstractNum>
  <w:abstractNum w:abstractNumId="9">
    <w:nsid w:val="424A54AA"/>
    <w:multiLevelType w:val="hybridMultilevel"/>
    <w:tmpl w:val="FFFFFFFF"/>
    <w:lvl w:ilvl="0" w:tplc="8D927D7C">
      <w:start w:val="14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944252FC">
      <w:start w:val="1"/>
      <w:numFmt w:val="bullet"/>
      <w:lvlText w:val="•"/>
      <w:lvlJc w:val="left"/>
      <w:pPr>
        <w:ind w:left="1907" w:hanging="360"/>
      </w:pPr>
      <w:rPr>
        <w:rFonts w:hint="default"/>
      </w:rPr>
    </w:lvl>
    <w:lvl w:ilvl="2" w:tplc="1CEA8AF4">
      <w:start w:val="1"/>
      <w:numFmt w:val="bullet"/>
      <w:lvlText w:val="•"/>
      <w:lvlJc w:val="left"/>
      <w:pPr>
        <w:ind w:left="3335" w:hanging="360"/>
      </w:pPr>
      <w:rPr>
        <w:rFonts w:hint="default"/>
      </w:rPr>
    </w:lvl>
    <w:lvl w:ilvl="3" w:tplc="33D83CFE">
      <w:start w:val="1"/>
      <w:numFmt w:val="bullet"/>
      <w:lvlText w:val="•"/>
      <w:lvlJc w:val="left"/>
      <w:pPr>
        <w:ind w:left="4763" w:hanging="360"/>
      </w:pPr>
      <w:rPr>
        <w:rFonts w:hint="default"/>
      </w:rPr>
    </w:lvl>
    <w:lvl w:ilvl="4" w:tplc="4B600012">
      <w:start w:val="1"/>
      <w:numFmt w:val="bullet"/>
      <w:lvlText w:val="•"/>
      <w:lvlJc w:val="left"/>
      <w:pPr>
        <w:ind w:left="6191" w:hanging="360"/>
      </w:pPr>
      <w:rPr>
        <w:rFonts w:hint="default"/>
      </w:rPr>
    </w:lvl>
    <w:lvl w:ilvl="5" w:tplc="0D027458">
      <w:start w:val="1"/>
      <w:numFmt w:val="bullet"/>
      <w:lvlText w:val="•"/>
      <w:lvlJc w:val="left"/>
      <w:pPr>
        <w:ind w:left="7619" w:hanging="360"/>
      </w:pPr>
      <w:rPr>
        <w:rFonts w:hint="default"/>
      </w:rPr>
    </w:lvl>
    <w:lvl w:ilvl="6" w:tplc="E6C23504">
      <w:start w:val="1"/>
      <w:numFmt w:val="bullet"/>
      <w:lvlText w:val="•"/>
      <w:lvlJc w:val="left"/>
      <w:pPr>
        <w:ind w:left="9047" w:hanging="360"/>
      </w:pPr>
      <w:rPr>
        <w:rFonts w:hint="default"/>
      </w:rPr>
    </w:lvl>
    <w:lvl w:ilvl="7" w:tplc="2D382DEA">
      <w:start w:val="1"/>
      <w:numFmt w:val="bullet"/>
      <w:lvlText w:val="•"/>
      <w:lvlJc w:val="left"/>
      <w:pPr>
        <w:ind w:left="10474" w:hanging="360"/>
      </w:pPr>
      <w:rPr>
        <w:rFonts w:hint="default"/>
      </w:rPr>
    </w:lvl>
    <w:lvl w:ilvl="8" w:tplc="F61402FC">
      <w:start w:val="1"/>
      <w:numFmt w:val="bullet"/>
      <w:lvlText w:val="•"/>
      <w:lvlJc w:val="left"/>
      <w:pPr>
        <w:ind w:left="11902" w:hanging="360"/>
      </w:pPr>
      <w:rPr>
        <w:rFonts w:hint="default"/>
      </w:rPr>
    </w:lvl>
  </w:abstractNum>
  <w:abstractNum w:abstractNumId="10">
    <w:nsid w:val="49894EAB"/>
    <w:multiLevelType w:val="hybridMultilevel"/>
    <w:tmpl w:val="C4A0B68A"/>
    <w:lvl w:ilvl="0" w:tplc="65246CE0">
      <w:start w:val="1"/>
      <w:numFmt w:val="decimal"/>
      <w:lvlText w:val="%1."/>
      <w:lvlJc w:val="left"/>
      <w:pPr>
        <w:ind w:left="572" w:hanging="348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40EE408A">
      <w:start w:val="1"/>
      <w:numFmt w:val="bullet"/>
      <w:lvlText w:val="•"/>
      <w:lvlJc w:val="left"/>
      <w:pPr>
        <w:ind w:left="1921" w:hanging="348"/>
      </w:pPr>
      <w:rPr>
        <w:rFonts w:hint="default"/>
      </w:rPr>
    </w:lvl>
    <w:lvl w:ilvl="2" w:tplc="7770991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3" w:tplc="76865112">
      <w:start w:val="1"/>
      <w:numFmt w:val="bullet"/>
      <w:lvlText w:val="•"/>
      <w:lvlJc w:val="left"/>
      <w:pPr>
        <w:ind w:left="4605" w:hanging="348"/>
      </w:pPr>
      <w:rPr>
        <w:rFonts w:hint="default"/>
      </w:rPr>
    </w:lvl>
    <w:lvl w:ilvl="4" w:tplc="A616374C">
      <w:start w:val="1"/>
      <w:numFmt w:val="bullet"/>
      <w:lvlText w:val="•"/>
      <w:lvlJc w:val="left"/>
      <w:pPr>
        <w:ind w:left="5947" w:hanging="348"/>
      </w:pPr>
      <w:rPr>
        <w:rFonts w:hint="default"/>
      </w:rPr>
    </w:lvl>
    <w:lvl w:ilvl="5" w:tplc="D556C7E4">
      <w:start w:val="1"/>
      <w:numFmt w:val="bullet"/>
      <w:lvlText w:val="•"/>
      <w:lvlJc w:val="left"/>
      <w:pPr>
        <w:ind w:left="7289" w:hanging="348"/>
      </w:pPr>
      <w:rPr>
        <w:rFonts w:hint="default"/>
      </w:rPr>
    </w:lvl>
    <w:lvl w:ilvl="6" w:tplc="1070D82C">
      <w:start w:val="1"/>
      <w:numFmt w:val="bullet"/>
      <w:lvlText w:val="•"/>
      <w:lvlJc w:val="left"/>
      <w:pPr>
        <w:ind w:left="8631" w:hanging="348"/>
      </w:pPr>
      <w:rPr>
        <w:rFonts w:hint="default"/>
      </w:rPr>
    </w:lvl>
    <w:lvl w:ilvl="7" w:tplc="9A3C9CC4">
      <w:start w:val="1"/>
      <w:numFmt w:val="bullet"/>
      <w:lvlText w:val="•"/>
      <w:lvlJc w:val="left"/>
      <w:pPr>
        <w:ind w:left="9972" w:hanging="348"/>
      </w:pPr>
      <w:rPr>
        <w:rFonts w:hint="default"/>
      </w:rPr>
    </w:lvl>
    <w:lvl w:ilvl="8" w:tplc="70BC6132">
      <w:start w:val="1"/>
      <w:numFmt w:val="bullet"/>
      <w:lvlText w:val="•"/>
      <w:lvlJc w:val="left"/>
      <w:pPr>
        <w:ind w:left="11314" w:hanging="348"/>
      </w:pPr>
      <w:rPr>
        <w:rFonts w:hint="default"/>
      </w:rPr>
    </w:lvl>
  </w:abstractNum>
  <w:abstractNum w:abstractNumId="11">
    <w:nsid w:val="66A64865"/>
    <w:multiLevelType w:val="hybridMultilevel"/>
    <w:tmpl w:val="765AD500"/>
    <w:lvl w:ilvl="0" w:tplc="0BFADF48">
      <w:start w:val="1"/>
      <w:numFmt w:val="decimal"/>
      <w:lvlText w:val="%1)"/>
      <w:lvlJc w:val="left"/>
      <w:pPr>
        <w:ind w:left="153" w:hanging="22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595C9120">
      <w:start w:val="1"/>
      <w:numFmt w:val="bullet"/>
      <w:lvlText w:val="•"/>
      <w:lvlJc w:val="left"/>
      <w:pPr>
        <w:ind w:left="1619" w:hanging="221"/>
      </w:pPr>
      <w:rPr>
        <w:rFonts w:hint="default"/>
      </w:rPr>
    </w:lvl>
    <w:lvl w:ilvl="2" w:tplc="E1AAE37A">
      <w:start w:val="1"/>
      <w:numFmt w:val="bullet"/>
      <w:lvlText w:val="•"/>
      <w:lvlJc w:val="left"/>
      <w:pPr>
        <w:ind w:left="3079" w:hanging="221"/>
      </w:pPr>
      <w:rPr>
        <w:rFonts w:hint="default"/>
      </w:rPr>
    </w:lvl>
    <w:lvl w:ilvl="3" w:tplc="51DCF10E">
      <w:start w:val="1"/>
      <w:numFmt w:val="bullet"/>
      <w:lvlText w:val="•"/>
      <w:lvlJc w:val="left"/>
      <w:pPr>
        <w:ind w:left="4539" w:hanging="221"/>
      </w:pPr>
      <w:rPr>
        <w:rFonts w:hint="default"/>
      </w:rPr>
    </w:lvl>
    <w:lvl w:ilvl="4" w:tplc="3856B4CE">
      <w:start w:val="1"/>
      <w:numFmt w:val="bullet"/>
      <w:lvlText w:val="•"/>
      <w:lvlJc w:val="left"/>
      <w:pPr>
        <w:ind w:left="5999" w:hanging="221"/>
      </w:pPr>
      <w:rPr>
        <w:rFonts w:hint="default"/>
      </w:rPr>
    </w:lvl>
    <w:lvl w:ilvl="5" w:tplc="F424A868">
      <w:start w:val="1"/>
      <w:numFmt w:val="bullet"/>
      <w:lvlText w:val="•"/>
      <w:lvlJc w:val="left"/>
      <w:pPr>
        <w:ind w:left="7459" w:hanging="221"/>
      </w:pPr>
      <w:rPr>
        <w:rFonts w:hint="default"/>
      </w:rPr>
    </w:lvl>
    <w:lvl w:ilvl="6" w:tplc="412A6912">
      <w:start w:val="1"/>
      <w:numFmt w:val="bullet"/>
      <w:lvlText w:val="•"/>
      <w:lvlJc w:val="left"/>
      <w:pPr>
        <w:ind w:left="8919" w:hanging="221"/>
      </w:pPr>
      <w:rPr>
        <w:rFonts w:hint="default"/>
      </w:rPr>
    </w:lvl>
    <w:lvl w:ilvl="7" w:tplc="30E890D6">
      <w:start w:val="1"/>
      <w:numFmt w:val="bullet"/>
      <w:lvlText w:val="•"/>
      <w:lvlJc w:val="left"/>
      <w:pPr>
        <w:ind w:left="10378" w:hanging="221"/>
      </w:pPr>
      <w:rPr>
        <w:rFonts w:hint="default"/>
      </w:rPr>
    </w:lvl>
    <w:lvl w:ilvl="8" w:tplc="EC9A77C0">
      <w:start w:val="1"/>
      <w:numFmt w:val="bullet"/>
      <w:lvlText w:val="•"/>
      <w:lvlJc w:val="left"/>
      <w:pPr>
        <w:ind w:left="11838" w:hanging="221"/>
      </w:pPr>
      <w:rPr>
        <w:rFonts w:hint="default"/>
      </w:rPr>
    </w:lvl>
  </w:abstractNum>
  <w:abstractNum w:abstractNumId="12">
    <w:nsid w:val="6C084BD2"/>
    <w:multiLevelType w:val="hybridMultilevel"/>
    <w:tmpl w:val="FFFFFFFF"/>
    <w:lvl w:ilvl="0" w:tplc="D90C1EA8">
      <w:start w:val="1"/>
      <w:numFmt w:val="bullet"/>
      <w:lvlText w:val="•"/>
      <w:lvlJc w:val="left"/>
      <w:pPr>
        <w:ind w:left="112" w:hanging="344"/>
      </w:pPr>
      <w:rPr>
        <w:rFonts w:ascii="Times New Roman" w:eastAsia="Times New Roman" w:hAnsi="Times New Roman" w:hint="default"/>
        <w:w w:val="100"/>
        <w:sz w:val="18"/>
      </w:rPr>
    </w:lvl>
    <w:lvl w:ilvl="1" w:tplc="7C1E1518">
      <w:start w:val="1"/>
      <w:numFmt w:val="bullet"/>
      <w:lvlText w:val="•"/>
      <w:lvlJc w:val="left"/>
      <w:pPr>
        <w:ind w:left="1587" w:hanging="344"/>
      </w:pPr>
      <w:rPr>
        <w:rFonts w:hint="default"/>
      </w:rPr>
    </w:lvl>
    <w:lvl w:ilvl="2" w:tplc="8CA2CA30">
      <w:start w:val="1"/>
      <w:numFmt w:val="bullet"/>
      <w:lvlText w:val="•"/>
      <w:lvlJc w:val="left"/>
      <w:pPr>
        <w:ind w:left="3055" w:hanging="344"/>
      </w:pPr>
      <w:rPr>
        <w:rFonts w:hint="default"/>
      </w:rPr>
    </w:lvl>
    <w:lvl w:ilvl="3" w:tplc="0A5A779A">
      <w:start w:val="1"/>
      <w:numFmt w:val="bullet"/>
      <w:lvlText w:val="•"/>
      <w:lvlJc w:val="left"/>
      <w:pPr>
        <w:ind w:left="4523" w:hanging="344"/>
      </w:pPr>
      <w:rPr>
        <w:rFonts w:hint="default"/>
      </w:rPr>
    </w:lvl>
    <w:lvl w:ilvl="4" w:tplc="CFAA42C2">
      <w:start w:val="1"/>
      <w:numFmt w:val="bullet"/>
      <w:lvlText w:val="•"/>
      <w:lvlJc w:val="left"/>
      <w:pPr>
        <w:ind w:left="5991" w:hanging="344"/>
      </w:pPr>
      <w:rPr>
        <w:rFonts w:hint="default"/>
      </w:rPr>
    </w:lvl>
    <w:lvl w:ilvl="5" w:tplc="A07E9A46">
      <w:start w:val="1"/>
      <w:numFmt w:val="bullet"/>
      <w:lvlText w:val="•"/>
      <w:lvlJc w:val="left"/>
      <w:pPr>
        <w:ind w:left="7459" w:hanging="344"/>
      </w:pPr>
      <w:rPr>
        <w:rFonts w:hint="default"/>
      </w:rPr>
    </w:lvl>
    <w:lvl w:ilvl="6" w:tplc="DBF61D64">
      <w:start w:val="1"/>
      <w:numFmt w:val="bullet"/>
      <w:lvlText w:val="•"/>
      <w:lvlJc w:val="left"/>
      <w:pPr>
        <w:ind w:left="8927" w:hanging="344"/>
      </w:pPr>
      <w:rPr>
        <w:rFonts w:hint="default"/>
      </w:rPr>
    </w:lvl>
    <w:lvl w:ilvl="7" w:tplc="0EEA9A70">
      <w:start w:val="1"/>
      <w:numFmt w:val="bullet"/>
      <w:lvlText w:val="•"/>
      <w:lvlJc w:val="left"/>
      <w:pPr>
        <w:ind w:left="10394" w:hanging="344"/>
      </w:pPr>
      <w:rPr>
        <w:rFonts w:hint="default"/>
      </w:rPr>
    </w:lvl>
    <w:lvl w:ilvl="8" w:tplc="5078901C">
      <w:start w:val="1"/>
      <w:numFmt w:val="bullet"/>
      <w:lvlText w:val="•"/>
      <w:lvlJc w:val="left"/>
      <w:pPr>
        <w:ind w:left="11862" w:hanging="344"/>
      </w:pPr>
      <w:rPr>
        <w:rFonts w:hint="default"/>
      </w:rPr>
    </w:lvl>
  </w:abstractNum>
  <w:abstractNum w:abstractNumId="13">
    <w:nsid w:val="6CFB2748"/>
    <w:multiLevelType w:val="hybridMultilevel"/>
    <w:tmpl w:val="14149CF8"/>
    <w:lvl w:ilvl="0" w:tplc="6FD25CAA">
      <w:start w:val="1"/>
      <w:numFmt w:val="decimal"/>
      <w:lvlText w:val="%1."/>
      <w:lvlJc w:val="left"/>
      <w:pPr>
        <w:ind w:left="10708" w:hanging="360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6BE24A3A">
      <w:start w:val="1"/>
      <w:numFmt w:val="bullet"/>
      <w:lvlText w:val="•"/>
      <w:lvlJc w:val="left"/>
      <w:pPr>
        <w:ind w:left="1585" w:hanging="360"/>
      </w:pPr>
      <w:rPr>
        <w:rFonts w:hint="default"/>
      </w:rPr>
    </w:lvl>
    <w:lvl w:ilvl="2" w:tplc="F2380710">
      <w:start w:val="1"/>
      <w:numFmt w:val="bullet"/>
      <w:lvlText w:val="•"/>
      <w:lvlJc w:val="left"/>
      <w:pPr>
        <w:ind w:left="3051" w:hanging="360"/>
      </w:pPr>
      <w:rPr>
        <w:rFonts w:hint="default"/>
      </w:rPr>
    </w:lvl>
    <w:lvl w:ilvl="3" w:tplc="3D8EE514">
      <w:start w:val="1"/>
      <w:numFmt w:val="bullet"/>
      <w:lvlText w:val="•"/>
      <w:lvlJc w:val="left"/>
      <w:pPr>
        <w:ind w:left="4517" w:hanging="360"/>
      </w:pPr>
      <w:rPr>
        <w:rFonts w:hint="default"/>
      </w:rPr>
    </w:lvl>
    <w:lvl w:ilvl="4" w:tplc="EE840402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5" w:tplc="2CDEC038">
      <w:start w:val="1"/>
      <w:numFmt w:val="bullet"/>
      <w:lvlText w:val="•"/>
      <w:lvlJc w:val="left"/>
      <w:pPr>
        <w:ind w:left="7449" w:hanging="360"/>
      </w:pPr>
      <w:rPr>
        <w:rFonts w:hint="default"/>
      </w:rPr>
    </w:lvl>
    <w:lvl w:ilvl="6" w:tplc="CD8C2E8E">
      <w:start w:val="1"/>
      <w:numFmt w:val="bullet"/>
      <w:lvlText w:val="•"/>
      <w:lvlJc w:val="left"/>
      <w:pPr>
        <w:ind w:left="8915" w:hanging="360"/>
      </w:pPr>
      <w:rPr>
        <w:rFonts w:hint="default"/>
      </w:rPr>
    </w:lvl>
    <w:lvl w:ilvl="7" w:tplc="8D240E54">
      <w:start w:val="1"/>
      <w:numFmt w:val="bullet"/>
      <w:lvlText w:val="•"/>
      <w:lvlJc w:val="left"/>
      <w:pPr>
        <w:ind w:left="10380" w:hanging="360"/>
      </w:pPr>
      <w:rPr>
        <w:rFonts w:hint="default"/>
      </w:rPr>
    </w:lvl>
    <w:lvl w:ilvl="8" w:tplc="31E46730">
      <w:start w:val="1"/>
      <w:numFmt w:val="bullet"/>
      <w:lvlText w:val="•"/>
      <w:lvlJc w:val="left"/>
      <w:pPr>
        <w:ind w:left="11846" w:hanging="360"/>
      </w:pPr>
      <w:rPr>
        <w:rFonts w:hint="default"/>
      </w:rPr>
    </w:lvl>
  </w:abstractNum>
  <w:abstractNum w:abstractNumId="14">
    <w:nsid w:val="73E97AF1"/>
    <w:multiLevelType w:val="hybridMultilevel"/>
    <w:tmpl w:val="FFFFFFFF"/>
    <w:lvl w:ilvl="0" w:tplc="A9F47ED4">
      <w:start w:val="1"/>
      <w:numFmt w:val="decimal"/>
      <w:lvlText w:val="%1."/>
      <w:lvlJc w:val="left"/>
      <w:pPr>
        <w:ind w:left="112" w:hanging="360"/>
      </w:pPr>
      <w:rPr>
        <w:rFonts w:ascii="Times New Roman" w:eastAsia="Times New Roman" w:hAnsi="Times New Roman" w:cs="Times New Roman" w:hint="default"/>
        <w:w w:val="100"/>
      </w:rPr>
    </w:lvl>
    <w:lvl w:ilvl="1" w:tplc="FDF68552">
      <w:start w:val="1"/>
      <w:numFmt w:val="bullet"/>
      <w:lvlText w:val=""/>
      <w:lvlJc w:val="left"/>
      <w:pPr>
        <w:ind w:left="2441" w:hanging="360"/>
      </w:pPr>
      <w:rPr>
        <w:rFonts w:ascii="Wingdings" w:eastAsia="Times New Roman" w:hAnsi="Wingdings" w:hint="default"/>
        <w:w w:val="100"/>
        <w:sz w:val="24"/>
      </w:rPr>
    </w:lvl>
    <w:lvl w:ilvl="2" w:tplc="FF82CB92">
      <w:start w:val="1"/>
      <w:numFmt w:val="bullet"/>
      <w:lvlText w:val="•"/>
      <w:lvlJc w:val="left"/>
      <w:pPr>
        <w:ind w:left="7700" w:hanging="360"/>
      </w:pPr>
      <w:rPr>
        <w:rFonts w:hint="default"/>
      </w:rPr>
    </w:lvl>
    <w:lvl w:ilvl="3" w:tplc="55F8A0C2">
      <w:start w:val="1"/>
      <w:numFmt w:val="bullet"/>
      <w:lvlText w:val="•"/>
      <w:lvlJc w:val="left"/>
      <w:pPr>
        <w:ind w:left="8582" w:hanging="360"/>
      </w:pPr>
      <w:rPr>
        <w:rFonts w:hint="default"/>
      </w:rPr>
    </w:lvl>
    <w:lvl w:ilvl="4" w:tplc="C6C2960C">
      <w:start w:val="1"/>
      <w:numFmt w:val="bullet"/>
      <w:lvlText w:val="•"/>
      <w:lvlJc w:val="left"/>
      <w:pPr>
        <w:ind w:left="9464" w:hanging="360"/>
      </w:pPr>
      <w:rPr>
        <w:rFonts w:hint="default"/>
      </w:rPr>
    </w:lvl>
    <w:lvl w:ilvl="5" w:tplc="C106A294">
      <w:start w:val="1"/>
      <w:numFmt w:val="bullet"/>
      <w:lvlText w:val="•"/>
      <w:lvlJc w:val="left"/>
      <w:pPr>
        <w:ind w:left="10346" w:hanging="360"/>
      </w:pPr>
      <w:rPr>
        <w:rFonts w:hint="default"/>
      </w:rPr>
    </w:lvl>
    <w:lvl w:ilvl="6" w:tplc="BA0C05F6">
      <w:start w:val="1"/>
      <w:numFmt w:val="bullet"/>
      <w:lvlText w:val="•"/>
      <w:lvlJc w:val="left"/>
      <w:pPr>
        <w:ind w:left="11229" w:hanging="360"/>
      </w:pPr>
      <w:rPr>
        <w:rFonts w:hint="default"/>
      </w:rPr>
    </w:lvl>
    <w:lvl w:ilvl="7" w:tplc="ED36DC2E">
      <w:start w:val="1"/>
      <w:numFmt w:val="bullet"/>
      <w:lvlText w:val="•"/>
      <w:lvlJc w:val="left"/>
      <w:pPr>
        <w:ind w:left="12111" w:hanging="360"/>
      </w:pPr>
      <w:rPr>
        <w:rFonts w:hint="default"/>
      </w:rPr>
    </w:lvl>
    <w:lvl w:ilvl="8" w:tplc="59CC4CE6">
      <w:start w:val="1"/>
      <w:numFmt w:val="bullet"/>
      <w:lvlText w:val="•"/>
      <w:lvlJc w:val="left"/>
      <w:pPr>
        <w:ind w:left="12993" w:hanging="360"/>
      </w:pPr>
      <w:rPr>
        <w:rFonts w:hint="default"/>
      </w:rPr>
    </w:lvl>
  </w:abstractNum>
  <w:abstractNum w:abstractNumId="15">
    <w:nsid w:val="75290741"/>
    <w:multiLevelType w:val="hybridMultilevel"/>
    <w:tmpl w:val="FFFFFFFF"/>
    <w:lvl w:ilvl="0" w:tplc="EBEC63FC">
      <w:start w:val="1"/>
      <w:numFmt w:val="bullet"/>
      <w:lvlText w:val="—"/>
      <w:lvlJc w:val="left"/>
      <w:pPr>
        <w:ind w:left="132" w:hanging="291"/>
      </w:pPr>
      <w:rPr>
        <w:rFonts w:ascii="Times New Roman" w:eastAsia="Times New Roman" w:hAnsi="Times New Roman" w:hint="default"/>
        <w:w w:val="100"/>
        <w:sz w:val="22"/>
      </w:rPr>
    </w:lvl>
    <w:lvl w:ilvl="1" w:tplc="176CFBDC">
      <w:start w:val="1"/>
      <w:numFmt w:val="bullet"/>
      <w:lvlText w:val="•"/>
      <w:lvlJc w:val="left"/>
      <w:pPr>
        <w:ind w:left="1603" w:hanging="291"/>
      </w:pPr>
      <w:rPr>
        <w:rFonts w:hint="default"/>
      </w:rPr>
    </w:lvl>
    <w:lvl w:ilvl="2" w:tplc="DC4AAD54">
      <w:start w:val="1"/>
      <w:numFmt w:val="bullet"/>
      <w:lvlText w:val="•"/>
      <w:lvlJc w:val="left"/>
      <w:pPr>
        <w:ind w:left="3067" w:hanging="291"/>
      </w:pPr>
      <w:rPr>
        <w:rFonts w:hint="default"/>
      </w:rPr>
    </w:lvl>
    <w:lvl w:ilvl="3" w:tplc="E19E12E4">
      <w:start w:val="1"/>
      <w:numFmt w:val="bullet"/>
      <w:lvlText w:val="•"/>
      <w:lvlJc w:val="left"/>
      <w:pPr>
        <w:ind w:left="4531" w:hanging="291"/>
      </w:pPr>
      <w:rPr>
        <w:rFonts w:hint="default"/>
      </w:rPr>
    </w:lvl>
    <w:lvl w:ilvl="4" w:tplc="1C74DF1E">
      <w:start w:val="1"/>
      <w:numFmt w:val="bullet"/>
      <w:lvlText w:val="•"/>
      <w:lvlJc w:val="left"/>
      <w:pPr>
        <w:ind w:left="5995" w:hanging="291"/>
      </w:pPr>
      <w:rPr>
        <w:rFonts w:hint="default"/>
      </w:rPr>
    </w:lvl>
    <w:lvl w:ilvl="5" w:tplc="FEE06B08">
      <w:start w:val="1"/>
      <w:numFmt w:val="bullet"/>
      <w:lvlText w:val="•"/>
      <w:lvlJc w:val="left"/>
      <w:pPr>
        <w:ind w:left="7459" w:hanging="291"/>
      </w:pPr>
      <w:rPr>
        <w:rFonts w:hint="default"/>
      </w:rPr>
    </w:lvl>
    <w:lvl w:ilvl="6" w:tplc="96F25B3E">
      <w:start w:val="1"/>
      <w:numFmt w:val="bullet"/>
      <w:lvlText w:val="•"/>
      <w:lvlJc w:val="left"/>
      <w:pPr>
        <w:ind w:left="8923" w:hanging="291"/>
      </w:pPr>
      <w:rPr>
        <w:rFonts w:hint="default"/>
      </w:rPr>
    </w:lvl>
    <w:lvl w:ilvl="7" w:tplc="C354ED1E">
      <w:start w:val="1"/>
      <w:numFmt w:val="bullet"/>
      <w:lvlText w:val="•"/>
      <w:lvlJc w:val="left"/>
      <w:pPr>
        <w:ind w:left="10386" w:hanging="291"/>
      </w:pPr>
      <w:rPr>
        <w:rFonts w:hint="default"/>
      </w:rPr>
    </w:lvl>
    <w:lvl w:ilvl="8" w:tplc="59CE8AD6">
      <w:start w:val="1"/>
      <w:numFmt w:val="bullet"/>
      <w:lvlText w:val="•"/>
      <w:lvlJc w:val="left"/>
      <w:pPr>
        <w:ind w:left="11850" w:hanging="291"/>
      </w:pPr>
      <w:rPr>
        <w:rFonts w:hint="default"/>
      </w:rPr>
    </w:lvl>
  </w:abstractNum>
  <w:abstractNum w:abstractNumId="16">
    <w:nsid w:val="79C71977"/>
    <w:multiLevelType w:val="hybridMultilevel"/>
    <w:tmpl w:val="FFFFFFFF"/>
    <w:lvl w:ilvl="0" w:tplc="473E66BE">
      <w:start w:val="1"/>
      <w:numFmt w:val="bullet"/>
      <w:lvlText w:val=""/>
      <w:lvlJc w:val="left"/>
      <w:pPr>
        <w:ind w:left="832" w:hanging="360"/>
      </w:pPr>
      <w:rPr>
        <w:rFonts w:ascii="Wingdings" w:eastAsia="Times New Roman" w:hAnsi="Wingdings" w:hint="default"/>
        <w:w w:val="100"/>
        <w:sz w:val="24"/>
      </w:rPr>
    </w:lvl>
    <w:lvl w:ilvl="1" w:tplc="F29AAF2C">
      <w:start w:val="1"/>
      <w:numFmt w:val="bullet"/>
      <w:lvlText w:val=""/>
      <w:lvlJc w:val="left"/>
      <w:pPr>
        <w:ind w:left="893" w:hanging="358"/>
      </w:pPr>
      <w:rPr>
        <w:rFonts w:ascii="Wingdings" w:eastAsia="Times New Roman" w:hAnsi="Wingdings" w:hint="default"/>
        <w:w w:val="100"/>
        <w:sz w:val="24"/>
      </w:rPr>
    </w:lvl>
    <w:lvl w:ilvl="2" w:tplc="E00EF7B6">
      <w:start w:val="1"/>
      <w:numFmt w:val="bullet"/>
      <w:lvlText w:val="•"/>
      <w:lvlJc w:val="left"/>
      <w:pPr>
        <w:ind w:left="2435" w:hanging="358"/>
      </w:pPr>
      <w:rPr>
        <w:rFonts w:hint="default"/>
      </w:rPr>
    </w:lvl>
    <w:lvl w:ilvl="3" w:tplc="8C063E90">
      <w:start w:val="1"/>
      <w:numFmt w:val="bullet"/>
      <w:lvlText w:val="•"/>
      <w:lvlJc w:val="left"/>
      <w:pPr>
        <w:ind w:left="3970" w:hanging="358"/>
      </w:pPr>
      <w:rPr>
        <w:rFonts w:hint="default"/>
      </w:rPr>
    </w:lvl>
    <w:lvl w:ilvl="4" w:tplc="91D894F6">
      <w:start w:val="1"/>
      <w:numFmt w:val="bullet"/>
      <w:lvlText w:val="•"/>
      <w:lvlJc w:val="left"/>
      <w:pPr>
        <w:ind w:left="5506" w:hanging="358"/>
      </w:pPr>
      <w:rPr>
        <w:rFonts w:hint="default"/>
      </w:rPr>
    </w:lvl>
    <w:lvl w:ilvl="5" w:tplc="2FC64998">
      <w:start w:val="1"/>
      <w:numFmt w:val="bullet"/>
      <w:lvlText w:val="•"/>
      <w:lvlJc w:val="left"/>
      <w:pPr>
        <w:ind w:left="7041" w:hanging="358"/>
      </w:pPr>
      <w:rPr>
        <w:rFonts w:hint="default"/>
      </w:rPr>
    </w:lvl>
    <w:lvl w:ilvl="6" w:tplc="DB583CF2">
      <w:start w:val="1"/>
      <w:numFmt w:val="bullet"/>
      <w:lvlText w:val="•"/>
      <w:lvlJc w:val="left"/>
      <w:pPr>
        <w:ind w:left="8576" w:hanging="358"/>
      </w:pPr>
      <w:rPr>
        <w:rFonts w:hint="default"/>
      </w:rPr>
    </w:lvl>
    <w:lvl w:ilvl="7" w:tplc="65086760">
      <w:start w:val="1"/>
      <w:numFmt w:val="bullet"/>
      <w:lvlText w:val="•"/>
      <w:lvlJc w:val="left"/>
      <w:pPr>
        <w:ind w:left="10112" w:hanging="358"/>
      </w:pPr>
      <w:rPr>
        <w:rFonts w:hint="default"/>
      </w:rPr>
    </w:lvl>
    <w:lvl w:ilvl="8" w:tplc="2446FF80">
      <w:start w:val="1"/>
      <w:numFmt w:val="bullet"/>
      <w:lvlText w:val="•"/>
      <w:lvlJc w:val="left"/>
      <w:pPr>
        <w:ind w:left="11647" w:hanging="358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5"/>
  </w:num>
  <w:num w:numId="4">
    <w:abstractNumId w:val="10"/>
  </w:num>
  <w:num w:numId="5">
    <w:abstractNumId w:val="4"/>
  </w:num>
  <w:num w:numId="6">
    <w:abstractNumId w:val="14"/>
  </w:num>
  <w:num w:numId="7">
    <w:abstractNumId w:val="9"/>
  </w:num>
  <w:num w:numId="8">
    <w:abstractNumId w:val="13"/>
  </w:num>
  <w:num w:numId="9">
    <w:abstractNumId w:val="0"/>
  </w:num>
  <w:num w:numId="10">
    <w:abstractNumId w:val="16"/>
  </w:num>
  <w:num w:numId="11">
    <w:abstractNumId w:val="7"/>
  </w:num>
  <w:num w:numId="12">
    <w:abstractNumId w:val="6"/>
  </w:num>
  <w:num w:numId="13">
    <w:abstractNumId w:val="15"/>
  </w:num>
  <w:num w:numId="14">
    <w:abstractNumId w:val="12"/>
  </w:num>
  <w:num w:numId="15">
    <w:abstractNumId w:val="1"/>
  </w:num>
  <w:num w:numId="16">
    <w:abstractNumId w:val="2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66386"/>
    <w:rsid w:val="00021630"/>
    <w:rsid w:val="000D256A"/>
    <w:rsid w:val="0014797F"/>
    <w:rsid w:val="001B0DEA"/>
    <w:rsid w:val="001B2C88"/>
    <w:rsid w:val="001C7DF7"/>
    <w:rsid w:val="00206939"/>
    <w:rsid w:val="002200D3"/>
    <w:rsid w:val="00220960"/>
    <w:rsid w:val="0023669D"/>
    <w:rsid w:val="0025444D"/>
    <w:rsid w:val="00293A32"/>
    <w:rsid w:val="002C42C9"/>
    <w:rsid w:val="002E0DF7"/>
    <w:rsid w:val="00313686"/>
    <w:rsid w:val="00345EDC"/>
    <w:rsid w:val="003866F4"/>
    <w:rsid w:val="003B6646"/>
    <w:rsid w:val="00472266"/>
    <w:rsid w:val="00495A22"/>
    <w:rsid w:val="004C6D9D"/>
    <w:rsid w:val="00605F8D"/>
    <w:rsid w:val="00606607"/>
    <w:rsid w:val="00660987"/>
    <w:rsid w:val="00671A43"/>
    <w:rsid w:val="00711916"/>
    <w:rsid w:val="007834A2"/>
    <w:rsid w:val="00791E7C"/>
    <w:rsid w:val="00866386"/>
    <w:rsid w:val="0087589E"/>
    <w:rsid w:val="008C00E6"/>
    <w:rsid w:val="008E286A"/>
    <w:rsid w:val="008F2CA8"/>
    <w:rsid w:val="00954077"/>
    <w:rsid w:val="009674D7"/>
    <w:rsid w:val="009C3AD3"/>
    <w:rsid w:val="00A207E2"/>
    <w:rsid w:val="00B11FC6"/>
    <w:rsid w:val="00B1417D"/>
    <w:rsid w:val="00B8003F"/>
    <w:rsid w:val="00BE39E6"/>
    <w:rsid w:val="00C46FD7"/>
    <w:rsid w:val="00CB4A1A"/>
    <w:rsid w:val="00D57152"/>
    <w:rsid w:val="00D8250A"/>
    <w:rsid w:val="00D84E1F"/>
    <w:rsid w:val="00DB4BF0"/>
    <w:rsid w:val="00ED4775"/>
    <w:rsid w:val="00F13735"/>
    <w:rsid w:val="00F836EF"/>
    <w:rsid w:val="00FA3EF2"/>
    <w:rsid w:val="00FD0D14"/>
    <w:rsid w:val="00FF39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866386"/>
    <w:pPr>
      <w:widowControl w:val="0"/>
      <w:spacing w:before="37"/>
      <w:ind w:left="4793"/>
      <w:outlineLvl w:val="0"/>
    </w:pPr>
    <w:rPr>
      <w:rFonts w:eastAsia="Calibri"/>
      <w:b/>
      <w:bCs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FD0D1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866386"/>
    <w:pPr>
      <w:widowControl w:val="0"/>
      <w:ind w:left="3864"/>
      <w:outlineLvl w:val="2"/>
    </w:pPr>
    <w:rPr>
      <w:rFonts w:eastAsia="Calibri"/>
      <w:b/>
      <w:bCs/>
      <w:sz w:val="26"/>
      <w:szCs w:val="26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D0D1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FD0D14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6386"/>
    <w:rPr>
      <w:rFonts w:ascii="Times New Roman" w:eastAsia="Calibri" w:hAnsi="Times New Roman" w:cs="Times New Roman"/>
      <w:b/>
      <w:b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rsid w:val="00866386"/>
    <w:rPr>
      <w:rFonts w:ascii="Times New Roman" w:eastAsia="Calibri" w:hAnsi="Times New Roman" w:cs="Times New Roman"/>
      <w:b/>
      <w:bCs/>
      <w:sz w:val="26"/>
      <w:szCs w:val="26"/>
      <w:lang w:val="en-US"/>
    </w:rPr>
  </w:style>
  <w:style w:type="paragraph" w:styleId="a3">
    <w:name w:val="Body Text"/>
    <w:basedOn w:val="a"/>
    <w:link w:val="a4"/>
    <w:rsid w:val="00866386"/>
    <w:pPr>
      <w:widowControl w:val="0"/>
      <w:spacing w:before="6"/>
      <w:ind w:left="112" w:hanging="360"/>
    </w:pPr>
    <w:rPr>
      <w:rFonts w:eastAsia="Calibri"/>
      <w:sz w:val="26"/>
      <w:szCs w:val="26"/>
      <w:lang w:val="en-US" w:eastAsia="en-US"/>
    </w:rPr>
  </w:style>
  <w:style w:type="character" w:customStyle="1" w:styleId="a4">
    <w:name w:val="Основной текст Знак"/>
    <w:basedOn w:val="a0"/>
    <w:link w:val="a3"/>
    <w:rsid w:val="00866386"/>
    <w:rPr>
      <w:rFonts w:ascii="Times New Roman" w:eastAsia="Calibri" w:hAnsi="Times New Roman" w:cs="Times New Roman"/>
      <w:sz w:val="26"/>
      <w:szCs w:val="26"/>
      <w:lang w:val="en-US"/>
    </w:rPr>
  </w:style>
  <w:style w:type="paragraph" w:customStyle="1" w:styleId="11">
    <w:name w:val="Абзац списка1"/>
    <w:basedOn w:val="a"/>
    <w:rsid w:val="00866386"/>
    <w:pPr>
      <w:widowControl w:val="0"/>
    </w:pPr>
    <w:rPr>
      <w:rFonts w:ascii="Calibri" w:hAnsi="Calibri"/>
      <w:sz w:val="22"/>
      <w:szCs w:val="22"/>
      <w:lang w:val="en-US" w:eastAsia="en-US"/>
    </w:rPr>
  </w:style>
  <w:style w:type="paragraph" w:styleId="a5">
    <w:name w:val="Balloon Text"/>
    <w:basedOn w:val="a"/>
    <w:link w:val="a6"/>
    <w:semiHidden/>
    <w:unhideWhenUsed/>
    <w:rsid w:val="00C46F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C46FD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FD0D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D0D14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D0D14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FD0D14"/>
  </w:style>
  <w:style w:type="paragraph" w:customStyle="1" w:styleId="13">
    <w:name w:val="Без интервала1"/>
    <w:rsid w:val="00FD0D14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34"/>
    <w:qFormat/>
    <w:rsid w:val="00FD0D1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8">
    <w:name w:val="Emphasis"/>
    <w:basedOn w:val="a0"/>
    <w:qFormat/>
    <w:rsid w:val="00FD0D14"/>
    <w:rPr>
      <w:i/>
      <w:iCs/>
    </w:rPr>
  </w:style>
  <w:style w:type="character" w:styleId="a9">
    <w:name w:val="Strong"/>
    <w:basedOn w:val="a0"/>
    <w:qFormat/>
    <w:rsid w:val="00FD0D14"/>
    <w:rPr>
      <w:b/>
      <w:bCs/>
    </w:rPr>
  </w:style>
  <w:style w:type="paragraph" w:styleId="aa">
    <w:name w:val="No Spacing"/>
    <w:link w:val="ab"/>
    <w:uiPriority w:val="1"/>
    <w:qFormat/>
    <w:rsid w:val="00FD0D1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2">
    <w:name w:val="Font Style12"/>
    <w:basedOn w:val="a0"/>
    <w:uiPriority w:val="99"/>
    <w:rsid w:val="00FD0D14"/>
    <w:rPr>
      <w:rFonts w:ascii="Trebuchet MS" w:hAnsi="Trebuchet MS" w:cs="Trebuchet MS" w:hint="default"/>
      <w:b/>
      <w:bCs/>
      <w:sz w:val="20"/>
      <w:szCs w:val="20"/>
    </w:rPr>
  </w:style>
  <w:style w:type="character" w:customStyle="1" w:styleId="ab">
    <w:name w:val="Без интервала Знак"/>
    <w:link w:val="aa"/>
    <w:uiPriority w:val="1"/>
    <w:locked/>
    <w:rsid w:val="00FD0D14"/>
    <w:rPr>
      <w:rFonts w:ascii="Calibri" w:eastAsia="Calibri" w:hAnsi="Calibri" w:cs="Times New Roman"/>
      <w:lang w:eastAsia="ru-RU"/>
    </w:rPr>
  </w:style>
  <w:style w:type="character" w:customStyle="1" w:styleId="14">
    <w:name w:val="Слабое выделение1"/>
    <w:basedOn w:val="a0"/>
    <w:rsid w:val="00FD0D14"/>
    <w:rPr>
      <w:rFonts w:cs="Times New Roman"/>
      <w:i/>
      <w:iCs/>
      <w:color w:val="808080"/>
    </w:rPr>
  </w:style>
  <w:style w:type="table" w:styleId="ac">
    <w:name w:val="Table Grid"/>
    <w:basedOn w:val="a1"/>
    <w:rsid w:val="00FD0D1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rsid w:val="00FD0D14"/>
    <w:pPr>
      <w:spacing w:before="100" w:beforeAutospacing="1" w:after="100" w:afterAutospacing="1"/>
    </w:pPr>
  </w:style>
  <w:style w:type="paragraph" w:styleId="ae">
    <w:name w:val="header"/>
    <w:basedOn w:val="a"/>
    <w:link w:val="af"/>
    <w:uiPriority w:val="99"/>
    <w:unhideWhenUsed/>
    <w:rsid w:val="00FD0D14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">
    <w:name w:val="Верхний колонтитул Знак"/>
    <w:basedOn w:val="a0"/>
    <w:link w:val="ae"/>
    <w:uiPriority w:val="99"/>
    <w:rsid w:val="00FD0D14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FD0D14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1">
    <w:name w:val="Нижний колонтитул Знак"/>
    <w:basedOn w:val="a0"/>
    <w:link w:val="af0"/>
    <w:uiPriority w:val="99"/>
    <w:rsid w:val="00FD0D14"/>
    <w:rPr>
      <w:rFonts w:eastAsiaTheme="minorEastAsia"/>
      <w:lang w:eastAsia="ru-RU"/>
    </w:rPr>
  </w:style>
  <w:style w:type="character" w:customStyle="1" w:styleId="FontStyle13">
    <w:name w:val="Font Style13"/>
    <w:basedOn w:val="a0"/>
    <w:uiPriority w:val="99"/>
    <w:rsid w:val="00FD0D14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styleId="af2">
    <w:name w:val="Hyperlink"/>
    <w:basedOn w:val="a0"/>
    <w:rsid w:val="00FD0D14"/>
    <w:rPr>
      <w:b/>
      <w:bCs/>
      <w:color w:val="003333"/>
      <w:sz w:val="18"/>
      <w:szCs w:val="18"/>
      <w:u w:val="single"/>
    </w:rPr>
  </w:style>
  <w:style w:type="paragraph" w:customStyle="1" w:styleId="15">
    <w:name w:val="Основной 1 см"/>
    <w:basedOn w:val="a"/>
    <w:rsid w:val="00FD0D14"/>
    <w:pPr>
      <w:ind w:firstLine="567"/>
      <w:jc w:val="both"/>
    </w:pPr>
    <w:rPr>
      <w:sz w:val="28"/>
      <w:szCs w:val="20"/>
    </w:rPr>
  </w:style>
  <w:style w:type="character" w:customStyle="1" w:styleId="apple-converted-space">
    <w:name w:val="apple-converted-space"/>
    <w:basedOn w:val="a0"/>
    <w:rsid w:val="00FD0D14"/>
  </w:style>
  <w:style w:type="paragraph" w:customStyle="1" w:styleId="western">
    <w:name w:val="western"/>
    <w:basedOn w:val="a"/>
    <w:rsid w:val="00FD0D14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FD0D14"/>
  </w:style>
  <w:style w:type="paragraph" w:styleId="af3">
    <w:name w:val="Body Text Indent"/>
    <w:basedOn w:val="a"/>
    <w:link w:val="af4"/>
    <w:rsid w:val="00FD0D14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Subtitle"/>
    <w:basedOn w:val="a"/>
    <w:next w:val="a"/>
    <w:link w:val="af6"/>
    <w:qFormat/>
    <w:rsid w:val="00FD0D14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basedOn w:val="a0"/>
    <w:link w:val="af5"/>
    <w:rsid w:val="00FD0D14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-1pt">
    <w:name w:val="Основной текст + Интервал -1 pt"/>
    <w:basedOn w:val="a0"/>
    <w:rsid w:val="00FD0D14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FD0D14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одержимое таблицы"/>
    <w:basedOn w:val="a"/>
    <w:rsid w:val="00FD0D14"/>
    <w:pPr>
      <w:suppressLineNumbers/>
      <w:suppressAutoHyphens/>
    </w:pPr>
    <w:rPr>
      <w:rFonts w:eastAsia="Calibri"/>
      <w:kern w:val="1"/>
      <w:lang w:eastAsia="ar-SA"/>
    </w:rPr>
  </w:style>
  <w:style w:type="paragraph" w:styleId="af8">
    <w:name w:val="Title"/>
    <w:basedOn w:val="a"/>
    <w:next w:val="a"/>
    <w:link w:val="af9"/>
    <w:qFormat/>
    <w:rsid w:val="00FD0D1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9">
    <w:name w:val="Название Знак"/>
    <w:basedOn w:val="a0"/>
    <w:link w:val="af8"/>
    <w:rsid w:val="00FD0D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fa">
    <w:name w:val="Intense Emphasis"/>
    <w:basedOn w:val="a0"/>
    <w:uiPriority w:val="21"/>
    <w:qFormat/>
    <w:rsid w:val="00FD0D14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FD0D1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FD0D1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FD0D14"/>
    <w:pPr>
      <w:spacing w:before="100" w:beforeAutospacing="1" w:after="100" w:afterAutospacing="1"/>
      <w:jc w:val="both"/>
    </w:pPr>
    <w:rPr>
      <w:rFonts w:ascii="Arial" w:hAnsi="Arial" w:cs="Arial"/>
      <w:color w:val="000000"/>
    </w:rPr>
  </w:style>
  <w:style w:type="paragraph" w:styleId="23">
    <w:name w:val="Body Text Indent 2"/>
    <w:basedOn w:val="a"/>
    <w:link w:val="24"/>
    <w:rsid w:val="00FD0D1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FD0D14"/>
    <w:pPr>
      <w:spacing w:before="100" w:beforeAutospacing="1" w:after="100" w:afterAutospacing="1"/>
    </w:pPr>
  </w:style>
  <w:style w:type="paragraph" w:customStyle="1" w:styleId="body">
    <w:name w:val="body"/>
    <w:basedOn w:val="a"/>
    <w:rsid w:val="00FD0D14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FD0D14"/>
    <w:pPr>
      <w:spacing w:before="100" w:beforeAutospacing="1" w:after="100" w:afterAutospacing="1"/>
    </w:pPr>
  </w:style>
  <w:style w:type="paragraph" w:customStyle="1" w:styleId="zag-zapiska">
    <w:name w:val="zag-zapiska"/>
    <w:basedOn w:val="a"/>
    <w:rsid w:val="00FD0D14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FD0D14"/>
  </w:style>
  <w:style w:type="paragraph" w:customStyle="1" w:styleId="afb">
    <w:name w:val="Знак"/>
    <w:basedOn w:val="a"/>
    <w:rsid w:val="00FD0D1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FD0D14"/>
    <w:rPr>
      <w:rFonts w:ascii="Times New Roman" w:hAnsi="Times New Roman" w:cs="Times New Roman"/>
      <w:sz w:val="20"/>
      <w:szCs w:val="20"/>
    </w:rPr>
  </w:style>
  <w:style w:type="character" w:customStyle="1" w:styleId="c16">
    <w:name w:val="c16"/>
    <w:basedOn w:val="a0"/>
    <w:rsid w:val="00FD0D14"/>
    <w:rPr>
      <w:rFonts w:cs="Times New Roman"/>
    </w:rPr>
  </w:style>
  <w:style w:type="paragraph" w:customStyle="1" w:styleId="text">
    <w:name w:val="text"/>
    <w:basedOn w:val="a"/>
    <w:rsid w:val="00FD0D14"/>
    <w:pPr>
      <w:widowControl w:val="0"/>
      <w:autoSpaceDE w:val="0"/>
      <w:autoSpaceDN w:val="0"/>
      <w:adjustRightInd w:val="0"/>
      <w:spacing w:line="288" w:lineRule="auto"/>
      <w:ind w:firstLine="283"/>
      <w:jc w:val="both"/>
    </w:pPr>
    <w:rPr>
      <w:rFonts w:ascii="SchoolBookC" w:eastAsia="Calibri" w:hAnsi="SchoolBookC" w:cs="SchoolBookC"/>
      <w:color w:val="000000"/>
      <w:sz w:val="22"/>
      <w:szCs w:val="22"/>
      <w:lang w:val="en-US"/>
    </w:rPr>
  </w:style>
  <w:style w:type="character" w:customStyle="1" w:styleId="16">
    <w:name w:val="Знак Знак1"/>
    <w:basedOn w:val="a0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FD0D14"/>
    <w:pPr>
      <w:widowControl w:val="0"/>
    </w:pPr>
    <w:rPr>
      <w:rFonts w:ascii="Calibri" w:hAnsi="Calibri"/>
      <w:sz w:val="22"/>
      <w:szCs w:val="22"/>
      <w:lang w:val="en-US" w:eastAsia="en-US"/>
    </w:rPr>
  </w:style>
  <w:style w:type="character" w:customStyle="1" w:styleId="apple-style-span">
    <w:name w:val="apple-style-span"/>
    <w:basedOn w:val="a0"/>
    <w:rsid w:val="00FD0D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3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866386"/>
    <w:pPr>
      <w:widowControl w:val="0"/>
      <w:spacing w:before="37"/>
      <w:ind w:left="4793"/>
      <w:outlineLvl w:val="0"/>
    </w:pPr>
    <w:rPr>
      <w:rFonts w:eastAsia="Calibri"/>
      <w:b/>
      <w:bCs/>
      <w:sz w:val="28"/>
      <w:szCs w:val="28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FD0D1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866386"/>
    <w:pPr>
      <w:widowControl w:val="0"/>
      <w:ind w:left="3864"/>
      <w:outlineLvl w:val="2"/>
    </w:pPr>
    <w:rPr>
      <w:rFonts w:eastAsia="Calibri"/>
      <w:b/>
      <w:bCs/>
      <w:sz w:val="26"/>
      <w:szCs w:val="26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D0D14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FD0D14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6386"/>
    <w:rPr>
      <w:rFonts w:ascii="Times New Roman" w:eastAsia="Calibri" w:hAnsi="Times New Roman" w:cs="Times New Roman"/>
      <w:b/>
      <w:bCs/>
      <w:sz w:val="28"/>
      <w:szCs w:val="28"/>
      <w:lang w:val="en-US"/>
    </w:rPr>
  </w:style>
  <w:style w:type="character" w:customStyle="1" w:styleId="30">
    <w:name w:val="Заголовок 3 Знак"/>
    <w:basedOn w:val="a0"/>
    <w:link w:val="3"/>
    <w:rsid w:val="00866386"/>
    <w:rPr>
      <w:rFonts w:ascii="Times New Roman" w:eastAsia="Calibri" w:hAnsi="Times New Roman" w:cs="Times New Roman"/>
      <w:b/>
      <w:bCs/>
      <w:sz w:val="26"/>
      <w:szCs w:val="26"/>
      <w:lang w:val="en-US"/>
    </w:rPr>
  </w:style>
  <w:style w:type="paragraph" w:styleId="a3">
    <w:name w:val="Body Text"/>
    <w:basedOn w:val="a"/>
    <w:link w:val="a4"/>
    <w:rsid w:val="00866386"/>
    <w:pPr>
      <w:widowControl w:val="0"/>
      <w:spacing w:before="6"/>
      <w:ind w:left="112" w:hanging="360"/>
    </w:pPr>
    <w:rPr>
      <w:rFonts w:eastAsia="Calibri"/>
      <w:sz w:val="26"/>
      <w:szCs w:val="26"/>
      <w:lang w:val="en-US" w:eastAsia="en-US"/>
    </w:rPr>
  </w:style>
  <w:style w:type="character" w:customStyle="1" w:styleId="a4">
    <w:name w:val="Основной текст Знак"/>
    <w:basedOn w:val="a0"/>
    <w:link w:val="a3"/>
    <w:rsid w:val="00866386"/>
    <w:rPr>
      <w:rFonts w:ascii="Times New Roman" w:eastAsia="Calibri" w:hAnsi="Times New Roman" w:cs="Times New Roman"/>
      <w:sz w:val="26"/>
      <w:szCs w:val="26"/>
      <w:lang w:val="en-US"/>
    </w:rPr>
  </w:style>
  <w:style w:type="paragraph" w:customStyle="1" w:styleId="11">
    <w:name w:val="Абзац списка1"/>
    <w:basedOn w:val="a"/>
    <w:rsid w:val="00866386"/>
    <w:pPr>
      <w:widowControl w:val="0"/>
    </w:pPr>
    <w:rPr>
      <w:rFonts w:ascii="Calibri" w:hAnsi="Calibri"/>
      <w:sz w:val="22"/>
      <w:szCs w:val="22"/>
      <w:lang w:val="en-US" w:eastAsia="en-US"/>
    </w:rPr>
  </w:style>
  <w:style w:type="paragraph" w:styleId="a5">
    <w:name w:val="Balloon Text"/>
    <w:basedOn w:val="a"/>
    <w:link w:val="a6"/>
    <w:semiHidden/>
    <w:unhideWhenUsed/>
    <w:rsid w:val="00C46F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C46FD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FD0D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D0D14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D0D14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FD0D14"/>
  </w:style>
  <w:style w:type="paragraph" w:customStyle="1" w:styleId="13">
    <w:name w:val="Без интервала1"/>
    <w:rsid w:val="00FD0D14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34"/>
    <w:qFormat/>
    <w:rsid w:val="00FD0D14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8">
    <w:name w:val="Emphasis"/>
    <w:basedOn w:val="a0"/>
    <w:qFormat/>
    <w:rsid w:val="00FD0D14"/>
    <w:rPr>
      <w:i/>
      <w:iCs/>
    </w:rPr>
  </w:style>
  <w:style w:type="character" w:styleId="a9">
    <w:name w:val="Strong"/>
    <w:basedOn w:val="a0"/>
    <w:qFormat/>
    <w:rsid w:val="00FD0D14"/>
    <w:rPr>
      <w:b/>
      <w:bCs/>
    </w:rPr>
  </w:style>
  <w:style w:type="paragraph" w:styleId="aa">
    <w:name w:val="No Spacing"/>
    <w:link w:val="ab"/>
    <w:uiPriority w:val="1"/>
    <w:qFormat/>
    <w:rsid w:val="00FD0D1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FontStyle12">
    <w:name w:val="Font Style12"/>
    <w:basedOn w:val="a0"/>
    <w:uiPriority w:val="99"/>
    <w:rsid w:val="00FD0D14"/>
    <w:rPr>
      <w:rFonts w:ascii="Trebuchet MS" w:hAnsi="Trebuchet MS" w:cs="Trebuchet MS" w:hint="default"/>
      <w:b/>
      <w:bCs/>
      <w:sz w:val="20"/>
      <w:szCs w:val="20"/>
    </w:rPr>
  </w:style>
  <w:style w:type="character" w:customStyle="1" w:styleId="ab">
    <w:name w:val="Без интервала Знак"/>
    <w:link w:val="aa"/>
    <w:uiPriority w:val="1"/>
    <w:locked/>
    <w:rsid w:val="00FD0D14"/>
    <w:rPr>
      <w:rFonts w:ascii="Calibri" w:eastAsia="Calibri" w:hAnsi="Calibri" w:cs="Times New Roman"/>
      <w:lang w:eastAsia="ru-RU"/>
    </w:rPr>
  </w:style>
  <w:style w:type="character" w:customStyle="1" w:styleId="14">
    <w:name w:val="Слабое выделение1"/>
    <w:basedOn w:val="a0"/>
    <w:rsid w:val="00FD0D14"/>
    <w:rPr>
      <w:rFonts w:cs="Times New Roman"/>
      <w:i/>
      <w:iCs/>
      <w:color w:val="808080"/>
    </w:rPr>
  </w:style>
  <w:style w:type="table" w:styleId="ac">
    <w:name w:val="Table Grid"/>
    <w:basedOn w:val="a1"/>
    <w:rsid w:val="00FD0D1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Normal (Web)"/>
    <w:basedOn w:val="a"/>
    <w:rsid w:val="00FD0D14"/>
    <w:pPr>
      <w:spacing w:before="100" w:beforeAutospacing="1" w:after="100" w:afterAutospacing="1"/>
    </w:pPr>
  </w:style>
  <w:style w:type="paragraph" w:styleId="ae">
    <w:name w:val="header"/>
    <w:basedOn w:val="a"/>
    <w:link w:val="af"/>
    <w:uiPriority w:val="99"/>
    <w:unhideWhenUsed/>
    <w:rsid w:val="00FD0D14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">
    <w:name w:val="Верхний колонтитул Знак"/>
    <w:basedOn w:val="a0"/>
    <w:link w:val="ae"/>
    <w:uiPriority w:val="99"/>
    <w:rsid w:val="00FD0D14"/>
    <w:rPr>
      <w:rFonts w:eastAsiaTheme="minorEastAsia"/>
      <w:lang w:eastAsia="ru-RU"/>
    </w:rPr>
  </w:style>
  <w:style w:type="paragraph" w:styleId="af0">
    <w:name w:val="footer"/>
    <w:basedOn w:val="a"/>
    <w:link w:val="af1"/>
    <w:uiPriority w:val="99"/>
    <w:unhideWhenUsed/>
    <w:rsid w:val="00FD0D14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f1">
    <w:name w:val="Нижний колонтитул Знак"/>
    <w:basedOn w:val="a0"/>
    <w:link w:val="af0"/>
    <w:uiPriority w:val="99"/>
    <w:rsid w:val="00FD0D14"/>
    <w:rPr>
      <w:rFonts w:eastAsiaTheme="minorEastAsia"/>
      <w:lang w:eastAsia="ru-RU"/>
    </w:rPr>
  </w:style>
  <w:style w:type="character" w:customStyle="1" w:styleId="FontStyle13">
    <w:name w:val="Font Style13"/>
    <w:basedOn w:val="a0"/>
    <w:uiPriority w:val="99"/>
    <w:rsid w:val="00FD0D14"/>
    <w:rPr>
      <w:rFonts w:ascii="Franklin Gothic Medium" w:hAnsi="Franklin Gothic Medium" w:cs="Franklin Gothic Medium" w:hint="default"/>
      <w:b/>
      <w:bCs/>
      <w:sz w:val="20"/>
      <w:szCs w:val="20"/>
    </w:rPr>
  </w:style>
  <w:style w:type="character" w:styleId="af2">
    <w:name w:val="Hyperlink"/>
    <w:basedOn w:val="a0"/>
    <w:rsid w:val="00FD0D14"/>
    <w:rPr>
      <w:b/>
      <w:bCs/>
      <w:color w:val="003333"/>
      <w:sz w:val="18"/>
      <w:szCs w:val="18"/>
      <w:u w:val="single"/>
    </w:rPr>
  </w:style>
  <w:style w:type="paragraph" w:customStyle="1" w:styleId="15">
    <w:name w:val="Основной 1 см"/>
    <w:basedOn w:val="a"/>
    <w:rsid w:val="00FD0D14"/>
    <w:pPr>
      <w:ind w:firstLine="567"/>
      <w:jc w:val="both"/>
    </w:pPr>
    <w:rPr>
      <w:sz w:val="28"/>
      <w:szCs w:val="20"/>
    </w:rPr>
  </w:style>
  <w:style w:type="character" w:customStyle="1" w:styleId="apple-converted-space">
    <w:name w:val="apple-converted-space"/>
    <w:basedOn w:val="a0"/>
    <w:rsid w:val="00FD0D14"/>
  </w:style>
  <w:style w:type="paragraph" w:customStyle="1" w:styleId="western">
    <w:name w:val="western"/>
    <w:basedOn w:val="a"/>
    <w:rsid w:val="00FD0D14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0"/>
    <w:rsid w:val="00FD0D14"/>
  </w:style>
  <w:style w:type="paragraph" w:styleId="af3">
    <w:name w:val="Body Text Indent"/>
    <w:basedOn w:val="a"/>
    <w:link w:val="af4"/>
    <w:rsid w:val="00FD0D14"/>
    <w:pPr>
      <w:spacing w:after="120"/>
      <w:ind w:left="283"/>
    </w:pPr>
  </w:style>
  <w:style w:type="character" w:customStyle="1" w:styleId="af4">
    <w:name w:val="Основной текст с отступом Знак"/>
    <w:basedOn w:val="a0"/>
    <w:link w:val="af3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Subtitle"/>
    <w:basedOn w:val="a"/>
    <w:next w:val="a"/>
    <w:link w:val="af6"/>
    <w:qFormat/>
    <w:rsid w:val="00FD0D14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basedOn w:val="a0"/>
    <w:link w:val="af5"/>
    <w:rsid w:val="00FD0D14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-1pt">
    <w:name w:val="Основной текст + Интервал -1 pt"/>
    <w:basedOn w:val="a0"/>
    <w:rsid w:val="00FD0D14"/>
    <w:rPr>
      <w:rFonts w:ascii="Century Schoolbook" w:eastAsia="Century Schoolbook" w:hAnsi="Century Schoolbook" w:cs="Century Schoolbook"/>
      <w:b w:val="0"/>
      <w:bCs w:val="0"/>
      <w:i w:val="0"/>
      <w:iCs w:val="0"/>
      <w:caps w:val="0"/>
      <w:smallCaps w:val="0"/>
      <w:strike w:val="0"/>
      <w:dstrike w:val="0"/>
      <w:spacing w:val="-20"/>
      <w:sz w:val="21"/>
      <w:szCs w:val="21"/>
      <w:shd w:val="clear" w:color="auto" w:fill="FFFFFF"/>
      <w:lang w:eastAsia="ar-SA" w:bidi="ar-SA"/>
    </w:rPr>
  </w:style>
  <w:style w:type="paragraph" w:styleId="21">
    <w:name w:val="Body Text 2"/>
    <w:basedOn w:val="a"/>
    <w:link w:val="22"/>
    <w:rsid w:val="00FD0D14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одержимое таблицы"/>
    <w:basedOn w:val="a"/>
    <w:rsid w:val="00FD0D14"/>
    <w:pPr>
      <w:suppressLineNumbers/>
      <w:suppressAutoHyphens/>
    </w:pPr>
    <w:rPr>
      <w:rFonts w:eastAsia="Calibri"/>
      <w:kern w:val="1"/>
      <w:lang w:eastAsia="ar-SA"/>
    </w:rPr>
  </w:style>
  <w:style w:type="paragraph" w:styleId="af8">
    <w:name w:val="Title"/>
    <w:basedOn w:val="a"/>
    <w:next w:val="a"/>
    <w:link w:val="af9"/>
    <w:qFormat/>
    <w:rsid w:val="00FD0D1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f9">
    <w:name w:val="Название Знак"/>
    <w:basedOn w:val="a0"/>
    <w:link w:val="af8"/>
    <w:rsid w:val="00FD0D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fa">
    <w:name w:val="Intense Emphasis"/>
    <w:basedOn w:val="a0"/>
    <w:uiPriority w:val="21"/>
    <w:qFormat/>
    <w:rsid w:val="00FD0D14"/>
    <w:rPr>
      <w:b/>
      <w:bCs/>
      <w:i/>
      <w:iCs/>
      <w:color w:val="4F81BD" w:themeColor="accent1"/>
    </w:rPr>
  </w:style>
  <w:style w:type="paragraph" w:styleId="31">
    <w:name w:val="Body Text 3"/>
    <w:basedOn w:val="a"/>
    <w:link w:val="32"/>
    <w:rsid w:val="00FD0D1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FD0D1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maintext">
    <w:name w:val="maintext"/>
    <w:basedOn w:val="a"/>
    <w:rsid w:val="00FD0D14"/>
    <w:pPr>
      <w:spacing w:before="100" w:beforeAutospacing="1" w:after="100" w:afterAutospacing="1"/>
      <w:jc w:val="both"/>
    </w:pPr>
    <w:rPr>
      <w:rFonts w:ascii="Arial" w:hAnsi="Arial" w:cs="Arial"/>
      <w:color w:val="000000"/>
    </w:rPr>
  </w:style>
  <w:style w:type="paragraph" w:styleId="23">
    <w:name w:val="Body Text Indent 2"/>
    <w:basedOn w:val="a"/>
    <w:link w:val="24"/>
    <w:rsid w:val="00FD0D1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azdel">
    <w:name w:val="razdel"/>
    <w:basedOn w:val="a"/>
    <w:rsid w:val="00FD0D14"/>
    <w:pPr>
      <w:spacing w:before="100" w:beforeAutospacing="1" w:after="100" w:afterAutospacing="1"/>
    </w:pPr>
  </w:style>
  <w:style w:type="paragraph" w:customStyle="1" w:styleId="body">
    <w:name w:val="body"/>
    <w:basedOn w:val="a"/>
    <w:rsid w:val="00FD0D14"/>
    <w:pPr>
      <w:spacing w:before="100" w:beforeAutospacing="1" w:after="100" w:afterAutospacing="1"/>
    </w:pPr>
  </w:style>
  <w:style w:type="paragraph" w:customStyle="1" w:styleId="podzag">
    <w:name w:val="podzag"/>
    <w:basedOn w:val="a"/>
    <w:rsid w:val="00FD0D14"/>
    <w:pPr>
      <w:spacing w:before="100" w:beforeAutospacing="1" w:after="100" w:afterAutospacing="1"/>
    </w:pPr>
  </w:style>
  <w:style w:type="paragraph" w:customStyle="1" w:styleId="zag-zapiska">
    <w:name w:val="zag-zapiska"/>
    <w:basedOn w:val="a"/>
    <w:rsid w:val="00FD0D14"/>
    <w:pPr>
      <w:spacing w:before="100" w:beforeAutospacing="1" w:after="100" w:afterAutospacing="1"/>
    </w:pPr>
  </w:style>
  <w:style w:type="character" w:customStyle="1" w:styleId="body1">
    <w:name w:val="body1"/>
    <w:basedOn w:val="a0"/>
    <w:rsid w:val="00FD0D14"/>
  </w:style>
  <w:style w:type="paragraph" w:customStyle="1" w:styleId="afb">
    <w:name w:val="Знак"/>
    <w:basedOn w:val="a"/>
    <w:rsid w:val="00FD0D1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FontStyle43">
    <w:name w:val="Font Style43"/>
    <w:basedOn w:val="a0"/>
    <w:rsid w:val="00FD0D14"/>
    <w:rPr>
      <w:rFonts w:ascii="Times New Roman" w:hAnsi="Times New Roman" w:cs="Times New Roman"/>
      <w:sz w:val="20"/>
      <w:szCs w:val="20"/>
    </w:rPr>
  </w:style>
  <w:style w:type="character" w:customStyle="1" w:styleId="c16">
    <w:name w:val="c16"/>
    <w:basedOn w:val="a0"/>
    <w:rsid w:val="00FD0D14"/>
    <w:rPr>
      <w:rFonts w:cs="Times New Roman"/>
    </w:rPr>
  </w:style>
  <w:style w:type="paragraph" w:customStyle="1" w:styleId="text">
    <w:name w:val="text"/>
    <w:basedOn w:val="a"/>
    <w:rsid w:val="00FD0D14"/>
    <w:pPr>
      <w:widowControl w:val="0"/>
      <w:autoSpaceDE w:val="0"/>
      <w:autoSpaceDN w:val="0"/>
      <w:adjustRightInd w:val="0"/>
      <w:spacing w:line="288" w:lineRule="auto"/>
      <w:ind w:firstLine="283"/>
      <w:jc w:val="both"/>
    </w:pPr>
    <w:rPr>
      <w:rFonts w:ascii="SchoolBookC" w:eastAsia="Calibri" w:hAnsi="SchoolBookC" w:cs="SchoolBookC"/>
      <w:color w:val="000000"/>
      <w:sz w:val="22"/>
      <w:szCs w:val="22"/>
      <w:lang w:val="en-US"/>
    </w:rPr>
  </w:style>
  <w:style w:type="character" w:customStyle="1" w:styleId="16">
    <w:name w:val="Знак Знак1"/>
    <w:basedOn w:val="a0"/>
    <w:rsid w:val="00FD0D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FD0D14"/>
    <w:pPr>
      <w:widowControl w:val="0"/>
    </w:pPr>
    <w:rPr>
      <w:rFonts w:ascii="Calibri" w:hAnsi="Calibri"/>
      <w:sz w:val="22"/>
      <w:szCs w:val="22"/>
      <w:lang w:val="en-US" w:eastAsia="en-US"/>
    </w:rPr>
  </w:style>
  <w:style w:type="character" w:customStyle="1" w:styleId="apple-style-span">
    <w:name w:val="apple-style-span"/>
    <w:basedOn w:val="a0"/>
    <w:rsid w:val="00FD0D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11F40-7365-4C33-BBD5-4724DDEDF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2016</Words>
  <Characters>11495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47</cp:revision>
  <dcterms:created xsi:type="dcterms:W3CDTF">2017-08-31T17:57:00Z</dcterms:created>
  <dcterms:modified xsi:type="dcterms:W3CDTF">2018-11-02T05:46:00Z</dcterms:modified>
</cp:coreProperties>
</file>